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F43" w:rsidRPr="0062416B" w:rsidRDefault="001F4F43" w:rsidP="001F4F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sz w:val="28"/>
          <w:szCs w:val="28"/>
        </w:rPr>
        <w:t>Государственное Бюджетное Общеобразовательное Учреждение</w:t>
      </w:r>
    </w:p>
    <w:p w:rsidR="001F4F43" w:rsidRPr="0062416B" w:rsidRDefault="001F4F43" w:rsidP="0062416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62416B">
        <w:rPr>
          <w:rFonts w:ascii="Times New Roman" w:hAnsi="Times New Roman" w:cs="Times New Roman"/>
          <w:b/>
          <w:bCs/>
          <w:sz w:val="28"/>
          <w:szCs w:val="28"/>
        </w:rPr>
        <w:t>Камско-Устьинская</w:t>
      </w:r>
      <w:proofErr w:type="spellEnd"/>
      <w:r w:rsidRPr="0062416B">
        <w:rPr>
          <w:rFonts w:ascii="Times New Roman" w:hAnsi="Times New Roman" w:cs="Times New Roman"/>
          <w:b/>
          <w:bCs/>
          <w:sz w:val="28"/>
          <w:szCs w:val="28"/>
        </w:rPr>
        <w:t xml:space="preserve"> кадетская школ</w:t>
      </w:r>
      <w:proofErr w:type="gramStart"/>
      <w:r w:rsidRPr="0062416B">
        <w:rPr>
          <w:rFonts w:ascii="Times New Roman" w:hAnsi="Times New Roman" w:cs="Times New Roman"/>
          <w:b/>
          <w:bCs/>
          <w:sz w:val="28"/>
          <w:szCs w:val="28"/>
        </w:rPr>
        <w:t>а-</w:t>
      </w:r>
      <w:proofErr w:type="gramEnd"/>
      <w:r w:rsidRPr="0062416B">
        <w:rPr>
          <w:rFonts w:ascii="Times New Roman" w:hAnsi="Times New Roman" w:cs="Times New Roman"/>
          <w:b/>
          <w:bCs/>
          <w:sz w:val="28"/>
          <w:szCs w:val="28"/>
        </w:rPr>
        <w:t xml:space="preserve"> интернат имени                      </w:t>
      </w:r>
    </w:p>
    <w:p w:rsidR="001F4F43" w:rsidRPr="0062416B" w:rsidRDefault="001F4F43" w:rsidP="001F4F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sz w:val="28"/>
          <w:szCs w:val="28"/>
        </w:rPr>
        <w:t xml:space="preserve">   Героя Советского Союза </w:t>
      </w:r>
      <w:proofErr w:type="spellStart"/>
      <w:r w:rsidRPr="0062416B">
        <w:rPr>
          <w:rFonts w:ascii="Times New Roman" w:hAnsi="Times New Roman" w:cs="Times New Roman"/>
          <w:b/>
          <w:bCs/>
          <w:sz w:val="28"/>
          <w:szCs w:val="28"/>
        </w:rPr>
        <w:t>Чиркова</w:t>
      </w:r>
      <w:proofErr w:type="spellEnd"/>
      <w:r w:rsidRPr="0062416B">
        <w:rPr>
          <w:rFonts w:ascii="Times New Roman" w:hAnsi="Times New Roman" w:cs="Times New Roman"/>
          <w:b/>
          <w:bCs/>
          <w:sz w:val="28"/>
          <w:szCs w:val="28"/>
        </w:rPr>
        <w:t xml:space="preserve"> Михаила Алексеевича»</w:t>
      </w:r>
    </w:p>
    <w:p w:rsidR="001F4F43" w:rsidRPr="0062416B" w:rsidRDefault="001F4F43" w:rsidP="001F4F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sz w:val="28"/>
          <w:szCs w:val="28"/>
        </w:rPr>
        <w:t>Республики Татарстан</w:t>
      </w:r>
    </w:p>
    <w:p w:rsidR="001F4F43" w:rsidRPr="0062416B" w:rsidRDefault="001F4F43" w:rsidP="00965FD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F4F43" w:rsidRPr="0062416B" w:rsidRDefault="001F4F43" w:rsidP="001F4F4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F4F43" w:rsidRPr="0062416B" w:rsidRDefault="001F4F43" w:rsidP="0062416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</w:t>
      </w:r>
      <w:proofErr w:type="spellStart"/>
      <w:r w:rsidRPr="0062416B">
        <w:rPr>
          <w:rFonts w:ascii="Times New Roman" w:hAnsi="Times New Roman" w:cs="Times New Roman"/>
          <w:b/>
          <w:bCs/>
          <w:sz w:val="28"/>
          <w:szCs w:val="28"/>
        </w:rPr>
        <w:t>конкурсно-игровой</w:t>
      </w:r>
      <w:proofErr w:type="spellEnd"/>
      <w:r w:rsidRPr="0062416B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1F4F43" w:rsidRPr="0062416B" w:rsidRDefault="001F4F43" w:rsidP="0062416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sz w:val="28"/>
          <w:szCs w:val="28"/>
        </w:rPr>
        <w:t>«Велосипед, велосипед — важнее друга нынче нет!»</w:t>
      </w:r>
    </w:p>
    <w:p w:rsidR="001F4F43" w:rsidRPr="0062416B" w:rsidRDefault="001F4F43" w:rsidP="0062416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16B" w:rsidRPr="0062416B" w:rsidRDefault="0062416B" w:rsidP="0062416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sz w:val="28"/>
          <w:szCs w:val="28"/>
        </w:rPr>
        <w:t>в рамках Республиканского конкурса</w:t>
      </w:r>
    </w:p>
    <w:p w:rsidR="001F4F43" w:rsidRPr="0062416B" w:rsidRDefault="0062416B" w:rsidP="0062416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sz w:val="28"/>
          <w:szCs w:val="28"/>
        </w:rPr>
        <w:t xml:space="preserve"> «Лучший педагог по обучению основам безопасного поведения на дорогах»</w:t>
      </w:r>
    </w:p>
    <w:p w:rsidR="001F4F43" w:rsidRPr="0062416B" w:rsidRDefault="001F4F43" w:rsidP="0062416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F43" w:rsidRPr="001F4F43" w:rsidRDefault="001F4F43" w:rsidP="001F4F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F4F43" w:rsidRPr="001F4F43" w:rsidRDefault="001F4F43" w:rsidP="001F4F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1F4F43">
        <w:rPr>
          <w:rFonts w:ascii="Times New Roman" w:hAnsi="Times New Roman" w:cs="Times New Roman"/>
          <w:b/>
          <w:bCs/>
          <w:noProof/>
          <w:sz w:val="72"/>
          <w:szCs w:val="72"/>
          <w:lang w:eastAsia="ru-RU"/>
        </w:rPr>
        <w:drawing>
          <wp:inline distT="0" distB="0" distL="0" distR="0">
            <wp:extent cx="5695950" cy="3514725"/>
            <wp:effectExtent l="0" t="0" r="0" b="9525"/>
            <wp:docPr id="1" name="Рисунок 1" descr="C:\Users\Татьяна\Desktop\1502179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15021793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115" b="6648"/>
                    <a:stretch/>
                  </pic:blipFill>
                  <pic:spPr bwMode="auto">
                    <a:xfrm>
                      <a:off x="0" y="0"/>
                      <a:ext cx="5706911" cy="352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4F43" w:rsidRPr="001F4F43" w:rsidRDefault="001F4F43" w:rsidP="00965FD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F4F43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</w:t>
      </w:r>
    </w:p>
    <w:p w:rsidR="001F4F43" w:rsidRPr="0062416B" w:rsidRDefault="001F4F43" w:rsidP="006241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4F43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</w:t>
      </w:r>
      <w:r w:rsidR="0062416B"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  <w:r w:rsidRPr="001F4F4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2416B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 </w:t>
      </w:r>
      <w:r w:rsidR="0062416B" w:rsidRPr="0062416B">
        <w:rPr>
          <w:rFonts w:ascii="Times New Roman" w:hAnsi="Times New Roman" w:cs="Times New Roman"/>
          <w:b/>
          <w:bCs/>
          <w:sz w:val="28"/>
          <w:szCs w:val="28"/>
        </w:rPr>
        <w:t xml:space="preserve">  Кулагин Сергей  </w:t>
      </w:r>
      <w:r w:rsidRPr="0062416B">
        <w:rPr>
          <w:rFonts w:ascii="Times New Roman" w:hAnsi="Times New Roman" w:cs="Times New Roman"/>
          <w:b/>
          <w:bCs/>
          <w:sz w:val="28"/>
          <w:szCs w:val="28"/>
        </w:rPr>
        <w:t xml:space="preserve"> Анатольевич</w:t>
      </w:r>
    </w:p>
    <w:p w:rsidR="001F4F43" w:rsidRPr="0062416B" w:rsidRDefault="001F4F43" w:rsidP="001F4F4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F4F43" w:rsidRDefault="001F4F43" w:rsidP="001F4F4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2416B" w:rsidRDefault="0062416B" w:rsidP="001F4F4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2416B" w:rsidRDefault="0062416B" w:rsidP="001F4F4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2416B" w:rsidRDefault="0062416B" w:rsidP="001F4F4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2416B" w:rsidRDefault="0062416B" w:rsidP="001F4F4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2416B" w:rsidRDefault="0062416B" w:rsidP="001F4F4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2416B" w:rsidRDefault="0062416B" w:rsidP="001F4F4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2416B" w:rsidRPr="0062416B" w:rsidRDefault="0062416B" w:rsidP="001F4F4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65E1F" w:rsidRPr="00497FA5" w:rsidRDefault="0062416B" w:rsidP="00497F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2023</w:t>
      </w:r>
    </w:p>
    <w:p w:rsidR="002C5CA3" w:rsidRPr="0062416B" w:rsidRDefault="002C5CA3" w:rsidP="00965FD5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62416B">
        <w:rPr>
          <w:b/>
          <w:color w:val="333333"/>
          <w:sz w:val="28"/>
          <w:szCs w:val="28"/>
        </w:rPr>
        <w:lastRenderedPageBreak/>
        <w:t>Пояснительная записка.</w:t>
      </w:r>
    </w:p>
    <w:p w:rsidR="002C5CA3" w:rsidRPr="0062416B" w:rsidRDefault="002C5CA3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62416B">
        <w:rPr>
          <w:color w:val="333333"/>
          <w:sz w:val="28"/>
          <w:szCs w:val="28"/>
        </w:rPr>
        <w:t xml:space="preserve">        Сложные условия современного дорожного движения предъявляют ко всем его участникам очень высокие требования. Они должны ориентироваться в сложной дорожной обстановке, </w:t>
      </w:r>
      <w:proofErr w:type="gramStart"/>
      <w:r w:rsidRPr="0062416B">
        <w:rPr>
          <w:color w:val="333333"/>
          <w:sz w:val="28"/>
          <w:szCs w:val="28"/>
        </w:rPr>
        <w:t>обладать способностью предвидеть</w:t>
      </w:r>
      <w:proofErr w:type="gramEnd"/>
      <w:r w:rsidRPr="0062416B">
        <w:rPr>
          <w:color w:val="333333"/>
          <w:sz w:val="28"/>
          <w:szCs w:val="28"/>
        </w:rPr>
        <w:t xml:space="preserve"> развитие транспортных ситуаций, быть максимально внимательными и предупредительными друг к другу.</w:t>
      </w:r>
    </w:p>
    <w:p w:rsidR="002C5CA3" w:rsidRPr="0062416B" w:rsidRDefault="002C5CA3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62416B">
        <w:rPr>
          <w:color w:val="333333"/>
          <w:sz w:val="28"/>
          <w:szCs w:val="28"/>
        </w:rPr>
        <w:t xml:space="preserve">        В условиях интенсивного дорожного движения увеличивается число несчастных случаев с детьми. Основными причинами дорожно-транспортных происшествий, произошедших по вине детей, являются недисциплинированность, незнание или несоблюдение ими правил дорожного движения.</w:t>
      </w:r>
    </w:p>
    <w:p w:rsidR="002C5CA3" w:rsidRPr="0062416B" w:rsidRDefault="002C5CA3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62416B">
        <w:rPr>
          <w:color w:val="333333"/>
          <w:sz w:val="28"/>
          <w:szCs w:val="28"/>
        </w:rPr>
        <w:t xml:space="preserve">        Главная задача взрослых – научить ребенка безопасно вести себя и правильно ориентироваться в дорожных ситуациях, уметь мгновенно анализировать ситуацию на дороге, правильно применять полученные знания.</w:t>
      </w:r>
    </w:p>
    <w:p w:rsidR="002C5CA3" w:rsidRDefault="002C5CA3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62416B">
        <w:rPr>
          <w:color w:val="333333"/>
          <w:sz w:val="28"/>
          <w:szCs w:val="28"/>
        </w:rPr>
        <w:t xml:space="preserve">        Некоторые ребята легкомысленно полагают, что, не изучив устройство велосипеда, правила дорожного движения, не овладев приёмами управления велосипедом, можно управлять им. Они торопятся выезжать на дороги, попадают в сложную обстановку уличного движения, часто испытывают чувство растерянности и могут попасть в беду. В связи с этим большое значение приобретает изучение правил дорожного движения, ознакомление обучающихся с требованиями, предъявляемыми к ним не только как к велосипедистам, но и как к пешеходам – самой уязвимой категории участников дорожного движения. Основу взаимодействия всех участников движения создают Правила дорожного движения, которые необходимо чётко знать, а самое главное – неуклонно выполнять.</w:t>
      </w:r>
    </w:p>
    <w:p w:rsidR="00665E1F" w:rsidRDefault="00665E1F" w:rsidP="00665E1F">
      <w:pPr>
        <w:pStyle w:val="a9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  <w:shd w:val="clear" w:color="auto" w:fill="FFFFFF"/>
        </w:rPr>
      </w:pPr>
      <w:r w:rsidRPr="00665E1F">
        <w:rPr>
          <w:color w:val="000000"/>
          <w:sz w:val="28"/>
          <w:szCs w:val="28"/>
          <w:shd w:val="clear" w:color="auto" w:fill="FFFFFF"/>
        </w:rPr>
        <w:t xml:space="preserve">Жизнь и здоровье человека являются наивысшей ценностью. Сегодня, в век стремительного роста автомобильных потоков на наших улицах, ребёнок с раннего детства становится участником дорожного движения. Поэтому обеспечение безопасности движения становится всё более важной государственной задачей,  так как причиной </w:t>
      </w:r>
      <w:proofErr w:type="spellStart"/>
      <w:r w:rsidRPr="00665E1F">
        <w:rPr>
          <w:color w:val="000000"/>
          <w:sz w:val="28"/>
          <w:szCs w:val="28"/>
          <w:shd w:val="clear" w:color="auto" w:fill="FFFFFF"/>
        </w:rPr>
        <w:t>дорожно</w:t>
      </w:r>
      <w:proofErr w:type="spellEnd"/>
      <w:r w:rsidRPr="00665E1F">
        <w:rPr>
          <w:color w:val="000000"/>
          <w:sz w:val="28"/>
          <w:szCs w:val="28"/>
          <w:shd w:val="clear" w:color="auto" w:fill="FFFFFF"/>
        </w:rPr>
        <w:t xml:space="preserve">  - транспортных происшествий  чаще всего являются сами дети. Приводит к этому незнание элементарных  основ правил дорожного движения, безучастное отношение взрослых  к поведению детей на проезжей части. Данная методическая разработка  посвящена  проблеме  обучения детей основам безопасного поведения на дорогах  города через усвоение правил дорожного движения и воспитания осознанного отношения к необходимости выполнения этих правил.</w:t>
      </w:r>
    </w:p>
    <w:p w:rsidR="005A292D" w:rsidRPr="005A292D" w:rsidRDefault="005A292D" w:rsidP="00665E1F">
      <w:pPr>
        <w:pStyle w:val="a9"/>
        <w:shd w:val="clear" w:color="auto" w:fill="FFFFFF"/>
        <w:spacing w:before="0" w:beforeAutospacing="0" w:after="0" w:afterAutospacing="0"/>
        <w:ind w:firstLine="680"/>
        <w:jc w:val="both"/>
        <w:rPr>
          <w:color w:val="333333"/>
          <w:sz w:val="28"/>
          <w:szCs w:val="28"/>
        </w:rPr>
      </w:pPr>
      <w:r w:rsidRPr="005A292D">
        <w:rPr>
          <w:sz w:val="28"/>
          <w:szCs w:val="28"/>
        </w:rPr>
        <w:t>Насущным требованием времени является интеграция усилий всех служб субъектов образовательного процесса, способных объединить общество для решения задач в области обеспечения безопасности жизнедеятельности на дорогах области: учителей, родителей, школьников, сотрудников полиции и ГИБДД, МЧС, специалистов в области безопасности на транспорте и др.</w:t>
      </w:r>
    </w:p>
    <w:p w:rsidR="00665E1F" w:rsidRPr="00665E1F" w:rsidRDefault="00665E1F" w:rsidP="00665E1F">
      <w:pPr>
        <w:pStyle w:val="a9"/>
        <w:shd w:val="clear" w:color="auto" w:fill="FFFFFF"/>
        <w:spacing w:before="0" w:beforeAutospacing="0" w:after="150" w:afterAutospacing="0"/>
        <w:ind w:firstLine="680"/>
        <w:jc w:val="both"/>
        <w:rPr>
          <w:color w:val="333333"/>
          <w:sz w:val="28"/>
          <w:szCs w:val="28"/>
        </w:rPr>
      </w:pPr>
      <w:r w:rsidRPr="00665E1F">
        <w:rPr>
          <w:color w:val="000000"/>
          <w:sz w:val="28"/>
          <w:szCs w:val="28"/>
          <w:shd w:val="clear" w:color="auto" w:fill="FFFFFF"/>
        </w:rPr>
        <w:t xml:space="preserve">Методическая разработка может быть полезной для педагогов дошкольного образования, а также родителей детей, так как в ней представлены </w:t>
      </w:r>
      <w:r w:rsidRPr="00665E1F">
        <w:rPr>
          <w:color w:val="000000"/>
          <w:sz w:val="28"/>
          <w:szCs w:val="28"/>
          <w:shd w:val="clear" w:color="auto" w:fill="FFFFFF"/>
        </w:rPr>
        <w:lastRenderedPageBreak/>
        <w:t>разнообразные виды детской деятельности, направленные на формирование элементарных представлений  о правилах безопасности дорожного движения.</w:t>
      </w:r>
    </w:p>
    <w:p w:rsidR="005A292D" w:rsidRDefault="002C5CA3" w:rsidP="00665E1F">
      <w:pPr>
        <w:pStyle w:val="a9"/>
        <w:shd w:val="clear" w:color="auto" w:fill="FFFFFF"/>
        <w:spacing w:before="0" w:beforeAutospacing="0" w:after="150" w:afterAutospacing="0"/>
        <w:jc w:val="both"/>
      </w:pPr>
      <w:r w:rsidRPr="00D72EF6">
        <w:rPr>
          <w:b/>
          <w:bCs/>
          <w:color w:val="333333"/>
          <w:sz w:val="28"/>
          <w:szCs w:val="28"/>
        </w:rPr>
        <w:t xml:space="preserve">      </w:t>
      </w:r>
      <w:r w:rsidR="00497FA5" w:rsidRPr="00D72EF6">
        <w:rPr>
          <w:b/>
          <w:color w:val="000000"/>
          <w:sz w:val="28"/>
          <w:szCs w:val="28"/>
          <w:shd w:val="clear" w:color="auto" w:fill="FFFFFF"/>
        </w:rPr>
        <w:t>Актуальность</w:t>
      </w:r>
      <w:r w:rsidR="00497FA5" w:rsidRPr="00497FA5">
        <w:rPr>
          <w:color w:val="000000"/>
          <w:sz w:val="28"/>
          <w:szCs w:val="28"/>
          <w:shd w:val="clear" w:color="auto" w:fill="FFFFFF"/>
        </w:rPr>
        <w:t xml:space="preserve"> и просто жизненная необходимость обучения детей правилам дорожного движения несомненна.</w:t>
      </w:r>
      <w:r w:rsidRPr="0062416B">
        <w:rPr>
          <w:b/>
          <w:bCs/>
          <w:color w:val="333333"/>
          <w:sz w:val="28"/>
          <w:szCs w:val="28"/>
        </w:rPr>
        <w:t xml:space="preserve"> </w:t>
      </w:r>
      <w:r w:rsidR="005A292D" w:rsidRPr="005A292D">
        <w:rPr>
          <w:sz w:val="28"/>
          <w:szCs w:val="28"/>
        </w:rPr>
        <w:t xml:space="preserve">Обеспечение безопасности дорожного движения является составной частью национальных задач обеспечения личной безопасности, решения демографических, социальных и экономических проблем, повышения качества жизни, содействия региональному развитию. </w:t>
      </w:r>
      <w:r w:rsidR="00D72EF6" w:rsidRPr="00D72EF6">
        <w:rPr>
          <w:sz w:val="28"/>
          <w:szCs w:val="28"/>
        </w:rPr>
        <w:t>Воспитание у детей навыков безопасного дорожного движения тесно связано с развитием пространственной ориентации, в том числе таких качеств, как внимание, ответственность, быстрота реакции и наблюдательность.</w:t>
      </w:r>
      <w:r w:rsidR="005A292D" w:rsidRPr="005A292D">
        <w:t xml:space="preserve"> </w:t>
      </w:r>
    </w:p>
    <w:p w:rsidR="00497FA5" w:rsidRDefault="005A292D" w:rsidP="005A292D">
      <w:pPr>
        <w:pStyle w:val="a9"/>
        <w:shd w:val="clear" w:color="auto" w:fill="FFFFFF"/>
        <w:spacing w:before="0" w:beforeAutospacing="0" w:after="150" w:afterAutospacing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A292D">
        <w:rPr>
          <w:sz w:val="28"/>
          <w:szCs w:val="28"/>
        </w:rPr>
        <w:t>вижение на дорогах остается небезопасным. Все это происходит на фоне возрастающей мобильности населения, взрывного роста числа зарегистрированного на территории области транспорта. Одним из основных видов дорожно-транспортных происш</w:t>
      </w:r>
      <w:r>
        <w:rPr>
          <w:sz w:val="28"/>
          <w:szCs w:val="28"/>
        </w:rPr>
        <w:t xml:space="preserve">ествий с участием детей </w:t>
      </w:r>
      <w:r w:rsidRPr="005A292D">
        <w:rPr>
          <w:sz w:val="28"/>
          <w:szCs w:val="28"/>
        </w:rPr>
        <w:t>являются наезды на детей-пешеходов. Причиной таких ДТП, является переход проезжей части в неустановленном месте или вне пешеходного перехода, в целом, не соблюдение детьми Прав</w:t>
      </w:r>
      <w:r>
        <w:rPr>
          <w:sz w:val="28"/>
          <w:szCs w:val="28"/>
        </w:rPr>
        <w:t>ил дорожного</w:t>
      </w:r>
      <w:r w:rsidRPr="005A292D">
        <w:rPr>
          <w:sz w:val="28"/>
          <w:szCs w:val="28"/>
        </w:rPr>
        <w:t>. Основной категорией детей, пострадавших в ДТП являются школьники, из них мальчиков гибнет больше. Данные нарушения свидетельствуют об отсутствии у детей твердых практических навыков поведения на дорогах и, как следствие, - неумение юных участников дорожного движения ориентироваться в сложной дорожной обстановке.</w:t>
      </w:r>
    </w:p>
    <w:p w:rsidR="005A292D" w:rsidRPr="005A292D" w:rsidRDefault="005A292D" w:rsidP="005A292D">
      <w:pPr>
        <w:pStyle w:val="a9"/>
        <w:shd w:val="clear" w:color="auto" w:fill="FFFFFF"/>
        <w:spacing w:before="0" w:beforeAutospacing="0" w:after="150" w:afterAutospacing="0"/>
        <w:ind w:firstLine="680"/>
        <w:jc w:val="both"/>
        <w:rPr>
          <w:sz w:val="28"/>
          <w:szCs w:val="28"/>
        </w:rPr>
      </w:pPr>
      <w:r w:rsidRPr="005A292D">
        <w:rPr>
          <w:sz w:val="28"/>
          <w:szCs w:val="28"/>
        </w:rPr>
        <w:t>В течение года, наиболее опасными с точки зрения риска, ДТП являются апрель-май, а также конец августа и сентябрь. Из дней недели наиболее часто ДТП с участием детей происходят в понедельник, меньше всего в четверг. Наиболее аварийное время суток – это утренние часы с 8 до 9, когда дети идут в школу, а также с 15 до 20 часов. Существующая ситуация отражает недостаточное развитие у детей навыков безопасного поведения в условиях большого роста числа транспортных средств на душу населения, а анализ сложившейся ситуации с детских дорожно-транспортны</w:t>
      </w:r>
      <w:r>
        <w:rPr>
          <w:sz w:val="28"/>
          <w:szCs w:val="28"/>
        </w:rPr>
        <w:t>м травматизмом в Республике Татарстан</w:t>
      </w:r>
      <w:r w:rsidRPr="005A292D">
        <w:rPr>
          <w:sz w:val="28"/>
          <w:szCs w:val="28"/>
        </w:rPr>
        <w:t xml:space="preserve"> свидетельствует о необходимости усиления работы по обучению и воспитанию грамотных участников дорожного движения.</w:t>
      </w:r>
    </w:p>
    <w:p w:rsidR="005A292D" w:rsidRDefault="00D72EF6" w:rsidP="00D72EF6">
      <w:pPr>
        <w:pStyle w:val="a9"/>
        <w:shd w:val="clear" w:color="auto" w:fill="FFFFFF"/>
        <w:spacing w:before="0" w:beforeAutospacing="0" w:after="150" w:afterAutospacing="0"/>
        <w:ind w:firstLine="680"/>
        <w:jc w:val="both"/>
        <w:rPr>
          <w:sz w:val="28"/>
          <w:szCs w:val="28"/>
        </w:rPr>
      </w:pPr>
      <w:r w:rsidRPr="00D72EF6">
        <w:rPr>
          <w:sz w:val="28"/>
          <w:szCs w:val="28"/>
        </w:rPr>
        <w:t xml:space="preserve">Образовательный процесс строится в сотрудничестве </w:t>
      </w:r>
      <w:proofErr w:type="gramStart"/>
      <w:r w:rsidRPr="00D72EF6">
        <w:rPr>
          <w:sz w:val="28"/>
          <w:szCs w:val="28"/>
        </w:rPr>
        <w:t>с</w:t>
      </w:r>
      <w:proofErr w:type="gramEnd"/>
      <w:r w:rsidRPr="00D72EF6">
        <w:rPr>
          <w:sz w:val="28"/>
          <w:szCs w:val="28"/>
        </w:rPr>
        <w:t xml:space="preserve">: </w:t>
      </w:r>
    </w:p>
    <w:p w:rsidR="005A292D" w:rsidRDefault="005A292D" w:rsidP="005A292D">
      <w:pPr>
        <w:pStyle w:val="a9"/>
        <w:shd w:val="clear" w:color="auto" w:fill="FFFFFF"/>
        <w:spacing w:before="0" w:beforeAutospacing="0" w:after="0" w:afterAutospacing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2EF6" w:rsidRPr="00D72EF6">
        <w:rPr>
          <w:sz w:val="28"/>
          <w:szCs w:val="28"/>
        </w:rPr>
        <w:t xml:space="preserve">медицинским работником; </w:t>
      </w:r>
    </w:p>
    <w:p w:rsidR="005A292D" w:rsidRDefault="005A292D" w:rsidP="005A292D">
      <w:pPr>
        <w:pStyle w:val="a9"/>
        <w:shd w:val="clear" w:color="auto" w:fill="FFFFFF"/>
        <w:spacing w:before="0" w:beforeAutospacing="0" w:after="0" w:afterAutospacing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2EF6" w:rsidRPr="00D72EF6">
        <w:rPr>
          <w:sz w:val="28"/>
          <w:szCs w:val="28"/>
        </w:rPr>
        <w:t xml:space="preserve">сотрудниками Госавтоинспекции; </w:t>
      </w:r>
    </w:p>
    <w:p w:rsidR="005A292D" w:rsidRDefault="005A292D" w:rsidP="005A292D">
      <w:pPr>
        <w:pStyle w:val="a9"/>
        <w:shd w:val="clear" w:color="auto" w:fill="FFFFFF"/>
        <w:spacing w:before="0" w:beforeAutospacing="0" w:after="0" w:afterAutospacing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2EF6" w:rsidRPr="00D72EF6">
        <w:rPr>
          <w:sz w:val="28"/>
          <w:szCs w:val="28"/>
        </w:rPr>
        <w:t xml:space="preserve">представителями общественных организаций, осуществляющих деятельность в сфере безопасности дорожного движения; </w:t>
      </w:r>
    </w:p>
    <w:p w:rsidR="00D72EF6" w:rsidRDefault="005A292D" w:rsidP="005A292D">
      <w:pPr>
        <w:pStyle w:val="a9"/>
        <w:shd w:val="clear" w:color="auto" w:fill="FFFFFF"/>
        <w:spacing w:before="0" w:beforeAutospacing="0" w:after="0" w:afterAutospacing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2EF6" w:rsidRPr="00D72EF6">
        <w:rPr>
          <w:sz w:val="28"/>
          <w:szCs w:val="28"/>
        </w:rPr>
        <w:t>иными социальными партнерами.</w:t>
      </w:r>
    </w:p>
    <w:p w:rsidR="005A292D" w:rsidRDefault="005A292D" w:rsidP="005A292D">
      <w:pPr>
        <w:pStyle w:val="a9"/>
        <w:shd w:val="clear" w:color="auto" w:fill="FFFFFF"/>
        <w:spacing w:before="0" w:beforeAutospacing="0" w:after="0" w:afterAutospacing="0"/>
        <w:ind w:firstLine="680"/>
        <w:jc w:val="both"/>
        <w:rPr>
          <w:sz w:val="28"/>
          <w:szCs w:val="28"/>
        </w:rPr>
      </w:pPr>
    </w:p>
    <w:p w:rsidR="00D72EF6" w:rsidRPr="00D72EF6" w:rsidRDefault="00D72EF6" w:rsidP="005A292D">
      <w:pPr>
        <w:pStyle w:val="a9"/>
        <w:shd w:val="clear" w:color="auto" w:fill="FFFFFF"/>
        <w:spacing w:before="0" w:beforeAutospacing="0" w:after="0" w:afterAutospacing="0"/>
        <w:ind w:firstLine="680"/>
        <w:jc w:val="both"/>
        <w:rPr>
          <w:b/>
          <w:bCs/>
          <w:color w:val="333333"/>
          <w:sz w:val="28"/>
          <w:szCs w:val="28"/>
        </w:rPr>
      </w:pPr>
      <w:r w:rsidRPr="00D72EF6">
        <w:rPr>
          <w:b/>
          <w:sz w:val="28"/>
          <w:szCs w:val="28"/>
        </w:rPr>
        <w:t>Педагогическая целесообразность</w:t>
      </w:r>
      <w:r w:rsidRPr="00D72EF6">
        <w:rPr>
          <w:sz w:val="28"/>
          <w:szCs w:val="28"/>
        </w:rPr>
        <w:t xml:space="preserve"> состоит в том, что изучение детьми правил дорожного движения, приобщение к культуре поведения на дороге, использование </w:t>
      </w:r>
      <w:proofErr w:type="spellStart"/>
      <w:r w:rsidRPr="00D72EF6">
        <w:rPr>
          <w:sz w:val="28"/>
          <w:szCs w:val="28"/>
        </w:rPr>
        <w:t>здоровьесберегающих</w:t>
      </w:r>
      <w:proofErr w:type="spellEnd"/>
      <w:r w:rsidRPr="00D72EF6">
        <w:rPr>
          <w:sz w:val="28"/>
          <w:szCs w:val="28"/>
        </w:rPr>
        <w:t xml:space="preserve"> технологий даст возможность </w:t>
      </w:r>
      <w:r w:rsidRPr="00D72EF6">
        <w:rPr>
          <w:sz w:val="28"/>
          <w:szCs w:val="28"/>
        </w:rPr>
        <w:lastRenderedPageBreak/>
        <w:t xml:space="preserve">обучающимся стать полноценными участниками безопасного дорожного движения. Освоение </w:t>
      </w:r>
      <w:proofErr w:type="spellStart"/>
      <w:r w:rsidRPr="00D72EF6">
        <w:rPr>
          <w:sz w:val="28"/>
          <w:szCs w:val="28"/>
        </w:rPr>
        <w:t>профориентационного</w:t>
      </w:r>
      <w:proofErr w:type="spellEnd"/>
      <w:r w:rsidRPr="00D72EF6">
        <w:rPr>
          <w:sz w:val="28"/>
          <w:szCs w:val="28"/>
        </w:rPr>
        <w:t xml:space="preserve"> модуля программы может мотивировать детей на получение профессии, связанной с обеспечением безопасности дорожного движения.</w:t>
      </w:r>
    </w:p>
    <w:p w:rsidR="002C5CA3" w:rsidRPr="00D72EF6" w:rsidRDefault="002C5CA3" w:rsidP="00497FA5">
      <w:pPr>
        <w:pStyle w:val="a9"/>
        <w:shd w:val="clear" w:color="auto" w:fill="FFFFFF"/>
        <w:spacing w:before="0" w:beforeAutospacing="0" w:after="150" w:afterAutospacing="0"/>
        <w:ind w:firstLine="680"/>
        <w:jc w:val="both"/>
        <w:rPr>
          <w:color w:val="333333"/>
          <w:sz w:val="28"/>
          <w:szCs w:val="28"/>
        </w:rPr>
      </w:pPr>
      <w:r w:rsidRPr="0062416B">
        <w:rPr>
          <w:b/>
          <w:bCs/>
          <w:color w:val="333333"/>
          <w:sz w:val="28"/>
          <w:szCs w:val="28"/>
        </w:rPr>
        <w:t>Цель: </w:t>
      </w:r>
      <w:r w:rsidRPr="0062416B">
        <w:rPr>
          <w:color w:val="333333"/>
          <w:sz w:val="28"/>
          <w:szCs w:val="28"/>
        </w:rPr>
        <w:t xml:space="preserve">расширение знаний обучающихся о велосипеде, изучение дорожных знаков для велосипедистов и привитие навыков безопасного поведения на улице через проведение </w:t>
      </w:r>
      <w:proofErr w:type="spellStart"/>
      <w:r w:rsidRPr="0062416B">
        <w:rPr>
          <w:color w:val="333333"/>
          <w:sz w:val="28"/>
          <w:szCs w:val="28"/>
        </w:rPr>
        <w:t>конкурсно</w:t>
      </w:r>
      <w:proofErr w:type="spellEnd"/>
      <w:r w:rsidRPr="0062416B">
        <w:rPr>
          <w:color w:val="333333"/>
          <w:sz w:val="28"/>
          <w:szCs w:val="28"/>
        </w:rPr>
        <w:t xml:space="preserve"> - игровой программы.</w:t>
      </w:r>
      <w:r w:rsidR="00D72EF6" w:rsidRPr="00D72EF6">
        <w:t xml:space="preserve"> </w:t>
      </w:r>
      <w:r w:rsidR="00D72EF6">
        <w:rPr>
          <w:sz w:val="28"/>
          <w:szCs w:val="28"/>
        </w:rPr>
        <w:t>Ф</w:t>
      </w:r>
      <w:r w:rsidR="00D72EF6" w:rsidRPr="00D72EF6">
        <w:rPr>
          <w:sz w:val="28"/>
          <w:szCs w:val="28"/>
        </w:rPr>
        <w:t>ормирование у детей социально-ответственного отношения к вопросам личной безопасности и безопасности других участников дорожного движения; содействие профессионал</w:t>
      </w:r>
      <w:r w:rsidR="00D72EF6">
        <w:rPr>
          <w:sz w:val="28"/>
          <w:szCs w:val="28"/>
        </w:rPr>
        <w:t>ьному самоопределению учащихся</w:t>
      </w:r>
      <w:r w:rsidR="00D72EF6" w:rsidRPr="00D72EF6">
        <w:rPr>
          <w:sz w:val="28"/>
          <w:szCs w:val="28"/>
        </w:rPr>
        <w:t xml:space="preserve"> в области безопасного дорожного движения</w:t>
      </w:r>
    </w:p>
    <w:p w:rsidR="002C5CA3" w:rsidRPr="0062416B" w:rsidRDefault="002C5CA3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62416B">
        <w:rPr>
          <w:b/>
          <w:bCs/>
          <w:color w:val="333333"/>
          <w:sz w:val="28"/>
          <w:szCs w:val="28"/>
        </w:rPr>
        <w:t xml:space="preserve">      Задачи:</w:t>
      </w:r>
    </w:p>
    <w:p w:rsidR="002C5CA3" w:rsidRPr="0062416B" w:rsidRDefault="002C5CA3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62416B">
        <w:rPr>
          <w:i/>
          <w:iCs/>
          <w:color w:val="333333"/>
          <w:sz w:val="28"/>
          <w:szCs w:val="28"/>
        </w:rPr>
        <w:t>Образовательные:</w:t>
      </w:r>
    </w:p>
    <w:p w:rsidR="002C5CA3" w:rsidRDefault="00D72EF6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="002C5CA3" w:rsidRPr="0062416B">
        <w:rPr>
          <w:color w:val="333333"/>
          <w:sz w:val="28"/>
          <w:szCs w:val="28"/>
        </w:rPr>
        <w:t xml:space="preserve">обучить </w:t>
      </w:r>
      <w:proofErr w:type="gramStart"/>
      <w:r w:rsidR="002C5CA3" w:rsidRPr="0062416B">
        <w:rPr>
          <w:color w:val="333333"/>
          <w:sz w:val="28"/>
          <w:szCs w:val="28"/>
        </w:rPr>
        <w:t>обучающихся</w:t>
      </w:r>
      <w:proofErr w:type="gramEnd"/>
      <w:r w:rsidR="002C5CA3" w:rsidRPr="0062416B">
        <w:rPr>
          <w:color w:val="333333"/>
          <w:sz w:val="28"/>
          <w:szCs w:val="28"/>
        </w:rPr>
        <w:t xml:space="preserve"> различать дорожные знаки по теме;</w:t>
      </w:r>
    </w:p>
    <w:p w:rsidR="00D72EF6" w:rsidRDefault="00D72EF6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D72EF6">
        <w:rPr>
          <w:sz w:val="28"/>
          <w:szCs w:val="28"/>
        </w:rPr>
        <w:t>сформировать умение применять полученные знания в области ПДД на практике</w:t>
      </w:r>
      <w:r>
        <w:rPr>
          <w:sz w:val="28"/>
          <w:szCs w:val="28"/>
        </w:rPr>
        <w:t>;</w:t>
      </w:r>
    </w:p>
    <w:p w:rsidR="00D72EF6" w:rsidRDefault="00D72EF6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72EF6">
        <w:rPr>
          <w:sz w:val="28"/>
          <w:szCs w:val="28"/>
        </w:rPr>
        <w:t xml:space="preserve">– сформировать </w:t>
      </w:r>
      <w:proofErr w:type="gramStart"/>
      <w:r w:rsidRPr="00D72EF6">
        <w:rPr>
          <w:sz w:val="28"/>
          <w:szCs w:val="28"/>
        </w:rPr>
        <w:t>у</w:t>
      </w:r>
      <w:proofErr w:type="gramEnd"/>
      <w:r w:rsidRPr="00D72EF6">
        <w:rPr>
          <w:sz w:val="28"/>
          <w:szCs w:val="28"/>
        </w:rPr>
        <w:t xml:space="preserve"> </w:t>
      </w:r>
      <w:proofErr w:type="gramStart"/>
      <w:r w:rsidRPr="00D72EF6">
        <w:rPr>
          <w:sz w:val="28"/>
          <w:szCs w:val="28"/>
        </w:rPr>
        <w:t>обучающихся</w:t>
      </w:r>
      <w:proofErr w:type="gramEnd"/>
      <w:r w:rsidRPr="00D72EF6">
        <w:rPr>
          <w:sz w:val="28"/>
          <w:szCs w:val="28"/>
        </w:rPr>
        <w:t xml:space="preserve"> знания о правах и обязанностях велосипедиста, при управлении средствами индивидуальной мобильности; </w:t>
      </w:r>
    </w:p>
    <w:p w:rsidR="00D72EF6" w:rsidRDefault="00D72EF6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72EF6">
        <w:rPr>
          <w:sz w:val="28"/>
          <w:szCs w:val="28"/>
        </w:rPr>
        <w:t>– обучить конкретным элементам фигурного катания на велосипеде;</w:t>
      </w:r>
    </w:p>
    <w:p w:rsidR="00D72EF6" w:rsidRPr="00D72EF6" w:rsidRDefault="00D72EF6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72EF6">
        <w:rPr>
          <w:sz w:val="28"/>
          <w:szCs w:val="28"/>
        </w:rPr>
        <w:t xml:space="preserve"> – познакомить </w:t>
      </w:r>
      <w:proofErr w:type="gramStart"/>
      <w:r w:rsidRPr="00D72EF6">
        <w:rPr>
          <w:sz w:val="28"/>
          <w:szCs w:val="28"/>
        </w:rPr>
        <w:t>обучающихся</w:t>
      </w:r>
      <w:proofErr w:type="gramEnd"/>
      <w:r w:rsidRPr="00D72EF6">
        <w:rPr>
          <w:sz w:val="28"/>
          <w:szCs w:val="28"/>
        </w:rPr>
        <w:t xml:space="preserve"> с начальными знаниями оказания первой помощи;</w:t>
      </w:r>
    </w:p>
    <w:p w:rsidR="00D72EF6" w:rsidRPr="0062416B" w:rsidRDefault="00D72EF6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="002C5CA3" w:rsidRPr="0062416B">
        <w:rPr>
          <w:color w:val="333333"/>
          <w:sz w:val="28"/>
          <w:szCs w:val="28"/>
        </w:rPr>
        <w:t>научить правилам безопасного поведения на велосипеде.</w:t>
      </w:r>
    </w:p>
    <w:p w:rsidR="002C5CA3" w:rsidRPr="0062416B" w:rsidRDefault="002C5CA3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C5CA3" w:rsidRPr="0062416B" w:rsidRDefault="002C5CA3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62416B">
        <w:rPr>
          <w:i/>
          <w:iCs/>
          <w:color w:val="333333"/>
          <w:sz w:val="28"/>
          <w:szCs w:val="28"/>
        </w:rPr>
        <w:t>Развивающие:</w:t>
      </w:r>
    </w:p>
    <w:p w:rsidR="002C5CA3" w:rsidRDefault="00D72EF6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="002C5CA3" w:rsidRPr="0062416B">
        <w:rPr>
          <w:color w:val="333333"/>
          <w:sz w:val="28"/>
          <w:szCs w:val="28"/>
        </w:rPr>
        <w:t>расширить знания обучающихся об истории велосипеда, его разновидностях и устройстве;</w:t>
      </w:r>
    </w:p>
    <w:p w:rsidR="00D72EF6" w:rsidRDefault="00D72EF6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D72EF6">
        <w:rPr>
          <w:sz w:val="28"/>
          <w:szCs w:val="28"/>
        </w:rPr>
        <w:t xml:space="preserve">– развивать у обучающихся умение ориентироваться в дорожно-транспортной среде в условиях постоянно меняющейся дорожной ситуации; </w:t>
      </w:r>
      <w:proofErr w:type="gramEnd"/>
    </w:p>
    <w:p w:rsidR="00D72EF6" w:rsidRPr="00D72EF6" w:rsidRDefault="00D72EF6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72EF6">
        <w:rPr>
          <w:sz w:val="28"/>
          <w:szCs w:val="28"/>
        </w:rPr>
        <w:t>– способствовать развитию у обучающихся таких психологических качеств личности, как быстрота реакции, внимательность, наблюдательность, зрительное и слуховое восприятие, логическое мышление, самообладание, находчивость</w:t>
      </w:r>
      <w:r w:rsidR="005A292D">
        <w:rPr>
          <w:sz w:val="28"/>
          <w:szCs w:val="28"/>
        </w:rPr>
        <w:t>;</w:t>
      </w:r>
    </w:p>
    <w:p w:rsidR="002C5CA3" w:rsidRPr="0062416B" w:rsidRDefault="00D72EF6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="002C5CA3" w:rsidRPr="0062416B">
        <w:rPr>
          <w:color w:val="333333"/>
          <w:sz w:val="28"/>
          <w:szCs w:val="28"/>
        </w:rPr>
        <w:t>развивать воображение, творческое мышление, фантазию.</w:t>
      </w:r>
    </w:p>
    <w:p w:rsidR="002C5CA3" w:rsidRPr="0062416B" w:rsidRDefault="002C5CA3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C5CA3" w:rsidRPr="0062416B" w:rsidRDefault="002C5CA3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</w:rPr>
      </w:pPr>
      <w:r w:rsidRPr="0062416B">
        <w:rPr>
          <w:i/>
          <w:iCs/>
          <w:color w:val="333333"/>
          <w:sz w:val="28"/>
          <w:szCs w:val="28"/>
        </w:rPr>
        <w:t>Воспитательные:</w:t>
      </w:r>
    </w:p>
    <w:p w:rsidR="00D72EF6" w:rsidRDefault="00D72EF6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="002C5CA3" w:rsidRPr="0062416B">
        <w:rPr>
          <w:color w:val="333333"/>
          <w:sz w:val="28"/>
          <w:szCs w:val="28"/>
        </w:rPr>
        <w:t xml:space="preserve">воспитывать потребность у детей </w:t>
      </w:r>
      <w:r w:rsidR="005A292D">
        <w:rPr>
          <w:color w:val="333333"/>
          <w:sz w:val="28"/>
          <w:szCs w:val="28"/>
        </w:rPr>
        <w:t>безопасного поведения на дороге;</w:t>
      </w:r>
      <w:r w:rsidR="002C5CA3" w:rsidRPr="0062416B">
        <w:rPr>
          <w:color w:val="333333"/>
          <w:sz w:val="28"/>
          <w:szCs w:val="28"/>
        </w:rPr>
        <w:t xml:space="preserve"> </w:t>
      </w:r>
    </w:p>
    <w:p w:rsidR="00D72EF6" w:rsidRPr="00D72EF6" w:rsidRDefault="00D72EF6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72EF6">
        <w:rPr>
          <w:color w:val="333333"/>
          <w:sz w:val="28"/>
          <w:szCs w:val="28"/>
        </w:rPr>
        <w:t>-</w:t>
      </w:r>
      <w:r w:rsidRPr="00D72EF6">
        <w:rPr>
          <w:sz w:val="28"/>
          <w:szCs w:val="28"/>
        </w:rPr>
        <w:t>– формирование потребности в соблюдении правил безопасного поведения на дороге и ответственного отношения к вопросам личной безопасности и безопасности окружающих</w:t>
      </w:r>
      <w:r w:rsidR="005A292D">
        <w:rPr>
          <w:sz w:val="28"/>
          <w:szCs w:val="28"/>
        </w:rPr>
        <w:t>;</w:t>
      </w:r>
    </w:p>
    <w:p w:rsidR="002C5CA3" w:rsidRDefault="00D72EF6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="002C5CA3" w:rsidRPr="0062416B">
        <w:rPr>
          <w:color w:val="333333"/>
          <w:sz w:val="28"/>
          <w:szCs w:val="28"/>
        </w:rPr>
        <w:t>соблюдения Правил дорожного движения.</w:t>
      </w:r>
    </w:p>
    <w:p w:rsidR="007D666C" w:rsidRDefault="007D666C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D666C" w:rsidRPr="007D666C" w:rsidRDefault="007D666C" w:rsidP="007D666C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Планируемые результаты мероприятия</w:t>
      </w:r>
    </w:p>
    <w:p w:rsidR="007D666C" w:rsidRPr="007D666C" w:rsidRDefault="007D666C" w:rsidP="007D666C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Обучающиеся получат возможность формирования:</w:t>
      </w:r>
    </w:p>
    <w:p w:rsidR="007D666C" w:rsidRPr="007D666C" w:rsidRDefault="007D666C" w:rsidP="007D66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ответственного отношения к собственной безопасности и безопасности других участников движения;</w:t>
      </w:r>
    </w:p>
    <w:p w:rsidR="007D666C" w:rsidRPr="007D666C" w:rsidRDefault="007D666C" w:rsidP="007D66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выполнения основных правил дорожного движения;</w:t>
      </w:r>
    </w:p>
    <w:p w:rsidR="007D666C" w:rsidRPr="007D666C" w:rsidRDefault="007D666C" w:rsidP="007D66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убеждённости в необходимости изучения курса ПДД.</w:t>
      </w:r>
    </w:p>
    <w:p w:rsidR="007D666C" w:rsidRPr="007D666C" w:rsidRDefault="007D666C" w:rsidP="007D666C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Могут быть </w:t>
      </w:r>
      <w:proofErr w:type="gramStart"/>
      <w:r w:rsidRPr="007D66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сформированы</w:t>
      </w:r>
      <w:proofErr w:type="gramEnd"/>
      <w:r w:rsidRPr="007D666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</w:p>
    <w:p w:rsidR="007D666C" w:rsidRPr="007D666C" w:rsidRDefault="007D666C" w:rsidP="007D66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 к деятельности общественных объединений и государственных служб по безопасности дорожного движения;</w:t>
      </w:r>
    </w:p>
    <w:p w:rsidR="007D666C" w:rsidRPr="007D666C" w:rsidRDefault="007D666C" w:rsidP="007D66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навыки оценивания результаты собственной деятельности;</w:t>
      </w:r>
    </w:p>
    <w:p w:rsidR="007D666C" w:rsidRPr="007D666C" w:rsidRDefault="007D666C" w:rsidP="007D66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навыки адекватного восприятия аргументированной критики;</w:t>
      </w:r>
    </w:p>
    <w:p w:rsidR="007D666C" w:rsidRPr="007D666C" w:rsidRDefault="007D666C" w:rsidP="007D66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навыки планирования собственной деятельности, связанной с жизненными ситуациями.</w:t>
      </w:r>
    </w:p>
    <w:p w:rsidR="007D666C" w:rsidRPr="007D666C" w:rsidRDefault="007D666C" w:rsidP="00665E1F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D666C" w:rsidRPr="007D666C" w:rsidRDefault="007D666C" w:rsidP="007D666C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Педагогические технологии, методы и приёмы, используемые для достижения планируемых результатов.</w:t>
      </w:r>
    </w:p>
    <w:p w:rsidR="007D666C" w:rsidRPr="007D666C" w:rsidRDefault="007D666C" w:rsidP="007D66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Игровые технологии в воспитательной работе</w:t>
      </w:r>
    </w:p>
    <w:p w:rsidR="007D666C" w:rsidRPr="007D666C" w:rsidRDefault="007D666C" w:rsidP="007D66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Практико-ориентированный проект</w:t>
      </w:r>
    </w:p>
    <w:p w:rsidR="007D666C" w:rsidRPr="007D666C" w:rsidRDefault="007D666C" w:rsidP="007D66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технологии</w:t>
      </w:r>
    </w:p>
    <w:p w:rsidR="007D666C" w:rsidRPr="007D666C" w:rsidRDefault="007D666C" w:rsidP="007D66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Технологии сотрудничества</w:t>
      </w:r>
    </w:p>
    <w:p w:rsidR="007D666C" w:rsidRPr="007D666C" w:rsidRDefault="007D666C" w:rsidP="007D66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Приёмы педагогической поддержки</w:t>
      </w:r>
    </w:p>
    <w:p w:rsidR="007D666C" w:rsidRPr="007D666C" w:rsidRDefault="007D666C" w:rsidP="007D666C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Ресурсы, необходимые для проведения мероприятия (кадровые, методические, материально-технические, информационные)</w:t>
      </w:r>
    </w:p>
    <w:p w:rsidR="007D666C" w:rsidRPr="007D666C" w:rsidRDefault="007D666C" w:rsidP="007D66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Кадро</w:t>
      </w:r>
      <w:r w:rsidR="000E3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вые</w:t>
      </w:r>
      <w:proofErr w:type="gramEnd"/>
      <w:r w:rsidR="000E3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педагог-руководитель, руководитель  отряда ЮИД</w:t>
      </w: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родительская общественность</w:t>
      </w:r>
    </w:p>
    <w:p w:rsidR="007D666C" w:rsidRPr="000E3205" w:rsidRDefault="007D666C" w:rsidP="000E320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Методические: методическая литература или сайты</w:t>
      </w:r>
      <w:r w:rsidR="000E3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E3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предмету.</w:t>
      </w:r>
    </w:p>
    <w:p w:rsidR="007D666C" w:rsidRPr="007D666C" w:rsidRDefault="007D666C" w:rsidP="007D66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Материально-технические: компьютер, колонки</w:t>
      </w:r>
      <w:r w:rsidR="000E3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музыкального сопровождения, обмундирование, велосипеды.</w:t>
      </w:r>
    </w:p>
    <w:p w:rsidR="007D666C" w:rsidRDefault="007D666C" w:rsidP="007D66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Информационные: доступ к сети Интернет, </w:t>
      </w:r>
      <w:proofErr w:type="spellStart"/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аккаунты</w:t>
      </w:r>
      <w:proofErr w:type="spellEnd"/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соцсетях</w:t>
      </w:r>
      <w:proofErr w:type="spellEnd"/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7D666C" w:rsidRPr="007D666C" w:rsidRDefault="007D666C" w:rsidP="00AD1087">
      <w:pPr>
        <w:shd w:val="clear" w:color="auto" w:fill="FFFFFF"/>
        <w:spacing w:before="100" w:beforeAutospacing="1" w:after="100" w:afterAutospacing="1" w:line="240" w:lineRule="auto"/>
        <w:ind w:firstLine="6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Style w:val="ac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Рекомендации по использованию методической разработки в практике работы </w:t>
      </w:r>
      <w:proofErr w:type="gramStart"/>
      <w:r w:rsidRPr="007D666C">
        <w:rPr>
          <w:rStyle w:val="ac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педагогического работника, популяризирующего ПДД</w:t>
      </w:r>
      <w:r w:rsidRPr="007D666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D66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Методическая разработка может</w:t>
      </w:r>
      <w:proofErr w:type="gramEnd"/>
      <w:r w:rsidRPr="007D66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быть использована в работе классного руководителя, руководителя отряда ЮИД в школе, педагога внеурочной деятельности или педагога дополнительного образования.</w:t>
      </w:r>
    </w:p>
    <w:p w:rsidR="00887FC2" w:rsidRPr="007D666C" w:rsidRDefault="00887FC2" w:rsidP="00665E1F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87FC2" w:rsidRDefault="00887FC2" w:rsidP="00665E1F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72EF6" w:rsidRDefault="00D72EF6" w:rsidP="00665E1F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72EF6" w:rsidRDefault="00D72EF6" w:rsidP="00665E1F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72EF6" w:rsidRPr="0062416B" w:rsidRDefault="00D72EF6" w:rsidP="00665E1F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E52E8" w:rsidRPr="0062416B" w:rsidRDefault="006E52E8" w:rsidP="00665E1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План-сценарий проведения </w:t>
      </w:r>
      <w:proofErr w:type="spellStart"/>
      <w:r w:rsidRPr="0062416B">
        <w:rPr>
          <w:rFonts w:ascii="Times New Roman" w:hAnsi="Times New Roman" w:cs="Times New Roman"/>
          <w:b/>
          <w:bCs/>
          <w:iCs/>
          <w:sz w:val="28"/>
          <w:szCs w:val="28"/>
        </w:rPr>
        <w:t>конкурсно</w:t>
      </w:r>
      <w:proofErr w:type="spellEnd"/>
      <w:r w:rsidR="00665E1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62416B">
        <w:rPr>
          <w:rFonts w:ascii="Times New Roman" w:hAnsi="Times New Roman" w:cs="Times New Roman"/>
          <w:b/>
          <w:bCs/>
          <w:iCs/>
          <w:sz w:val="28"/>
          <w:szCs w:val="28"/>
        </w:rPr>
        <w:t>-</w:t>
      </w:r>
      <w:r w:rsidR="00665E1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62416B">
        <w:rPr>
          <w:rFonts w:ascii="Times New Roman" w:hAnsi="Times New Roman" w:cs="Times New Roman"/>
          <w:b/>
          <w:bCs/>
          <w:iCs/>
          <w:sz w:val="28"/>
          <w:szCs w:val="28"/>
        </w:rPr>
        <w:t>игровой программы</w:t>
      </w:r>
      <w:r w:rsidRPr="0062416B">
        <w:rPr>
          <w:rFonts w:ascii="Times New Roman" w:hAnsi="Times New Roman" w:cs="Times New Roman"/>
          <w:sz w:val="28"/>
          <w:szCs w:val="28"/>
        </w:rPr>
        <w:br/>
      </w:r>
      <w:r w:rsidRPr="0062416B">
        <w:rPr>
          <w:rFonts w:ascii="Times New Roman" w:hAnsi="Times New Roman" w:cs="Times New Roman"/>
          <w:b/>
          <w:bCs/>
          <w:iCs/>
          <w:sz w:val="28"/>
          <w:szCs w:val="28"/>
        </w:rPr>
        <w:t>«Велосипед, велосипед</w:t>
      </w:r>
      <w:r w:rsidR="00665E1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62416B">
        <w:rPr>
          <w:rFonts w:ascii="Times New Roman" w:hAnsi="Times New Roman" w:cs="Times New Roman"/>
          <w:b/>
          <w:bCs/>
          <w:iCs/>
          <w:sz w:val="28"/>
          <w:szCs w:val="28"/>
        </w:rPr>
        <w:t>-</w:t>
      </w:r>
      <w:r w:rsidR="00665E1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62416B">
        <w:rPr>
          <w:rFonts w:ascii="Times New Roman" w:hAnsi="Times New Roman" w:cs="Times New Roman"/>
          <w:b/>
          <w:bCs/>
          <w:iCs/>
          <w:sz w:val="28"/>
          <w:szCs w:val="28"/>
        </w:rPr>
        <w:t>важнее друга нынче нет»</w:t>
      </w:r>
    </w:p>
    <w:p w:rsidR="006E52E8" w:rsidRPr="0062416B" w:rsidRDefault="006E52E8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52E8" w:rsidRPr="00A7032F" w:rsidRDefault="006E52E8" w:rsidP="00A7032F">
      <w:pPr>
        <w:pStyle w:val="a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32F">
        <w:rPr>
          <w:rFonts w:ascii="Times New Roman" w:hAnsi="Times New Roman" w:cs="Times New Roman"/>
          <w:sz w:val="28"/>
          <w:szCs w:val="28"/>
        </w:rPr>
        <w:t xml:space="preserve">Звучит фоновая музыка. </w:t>
      </w:r>
    </w:p>
    <w:p w:rsidR="00A7032F" w:rsidRDefault="00A7032F" w:rsidP="00665E1F">
      <w:pPr>
        <w:pStyle w:val="a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Разминка. </w:t>
      </w:r>
      <w:r w:rsidR="006E52E8" w:rsidRPr="00A7032F">
        <w:rPr>
          <w:rFonts w:ascii="Times New Roman" w:hAnsi="Times New Roman" w:cs="Times New Roman"/>
          <w:sz w:val="28"/>
          <w:szCs w:val="28"/>
        </w:rPr>
        <w:t>Ведущие объявляют план программы.</w:t>
      </w:r>
    </w:p>
    <w:p w:rsidR="00A7032F" w:rsidRDefault="006E52E8" w:rsidP="00665E1F">
      <w:pPr>
        <w:pStyle w:val="a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32F">
        <w:rPr>
          <w:rFonts w:ascii="Times New Roman" w:hAnsi="Times New Roman" w:cs="Times New Roman"/>
          <w:sz w:val="28"/>
          <w:szCs w:val="28"/>
        </w:rPr>
        <w:t>Представление команд</w:t>
      </w:r>
      <w:r w:rsidR="00A7032F">
        <w:rPr>
          <w:rFonts w:ascii="Times New Roman" w:hAnsi="Times New Roman" w:cs="Times New Roman"/>
          <w:sz w:val="28"/>
          <w:szCs w:val="28"/>
        </w:rPr>
        <w:t>.</w:t>
      </w:r>
    </w:p>
    <w:p w:rsidR="00A7032F" w:rsidRDefault="006E52E8" w:rsidP="00665E1F">
      <w:pPr>
        <w:pStyle w:val="a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32F">
        <w:rPr>
          <w:rFonts w:ascii="Times New Roman" w:hAnsi="Times New Roman" w:cs="Times New Roman"/>
          <w:sz w:val="28"/>
          <w:szCs w:val="28"/>
        </w:rPr>
        <w:t>Жеребьевка</w:t>
      </w:r>
      <w:r w:rsidR="00A7032F">
        <w:rPr>
          <w:rFonts w:ascii="Times New Roman" w:hAnsi="Times New Roman" w:cs="Times New Roman"/>
          <w:sz w:val="28"/>
          <w:szCs w:val="28"/>
        </w:rPr>
        <w:t>.</w:t>
      </w:r>
    </w:p>
    <w:p w:rsidR="006E52E8" w:rsidRPr="00A7032F" w:rsidRDefault="006E52E8" w:rsidP="00665E1F">
      <w:pPr>
        <w:pStyle w:val="a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32F">
        <w:rPr>
          <w:rFonts w:ascii="Times New Roman" w:hAnsi="Times New Roman" w:cs="Times New Roman"/>
          <w:sz w:val="28"/>
          <w:szCs w:val="28"/>
        </w:rPr>
        <w:t>Конкурсная программа</w:t>
      </w:r>
      <w:r w:rsidR="00A7032F" w:rsidRPr="00A7032F">
        <w:rPr>
          <w:rFonts w:ascii="Times New Roman" w:hAnsi="Times New Roman" w:cs="Times New Roman"/>
          <w:sz w:val="28"/>
          <w:szCs w:val="28"/>
        </w:rPr>
        <w:t>.</w:t>
      </w:r>
    </w:p>
    <w:p w:rsidR="00A7032F" w:rsidRDefault="00A7032F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b/>
          <w:bCs/>
          <w:color w:val="000000"/>
          <w:sz w:val="28"/>
          <w:szCs w:val="28"/>
        </w:rPr>
        <w:t>Разминка.</w:t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Ведущий. </w:t>
      </w:r>
      <w:r w:rsidRPr="00A7032F">
        <w:rPr>
          <w:color w:val="000000"/>
          <w:sz w:val="28"/>
          <w:szCs w:val="28"/>
        </w:rPr>
        <w:t>Здравствуйте ребята! Сегодня мы совершим путешествие по правилам дорожного движения. Вы уже знакомились с правилами дорожного движения? </w:t>
      </w:r>
      <w:r w:rsidRPr="00A7032F">
        <w:rPr>
          <w:i/>
          <w:iCs/>
          <w:color w:val="000000"/>
          <w:sz w:val="28"/>
          <w:szCs w:val="28"/>
        </w:rPr>
        <w:t>(ответы детей).</w:t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color w:val="000000"/>
          <w:sz w:val="28"/>
          <w:szCs w:val="28"/>
        </w:rPr>
        <w:t>Сейчас я проверю, какие вы внимательные пешеходы и готовы ли вы к игре. Я вам задаю вопрос, а вы отвечаете «да» или «нет».</w:t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color w:val="000000"/>
          <w:sz w:val="28"/>
          <w:szCs w:val="28"/>
        </w:rPr>
        <w:t>- Что хотите - говорите, в море сладкая вода? (Нет) </w:t>
      </w:r>
      <w:r w:rsidRPr="00A7032F">
        <w:rPr>
          <w:color w:val="000000"/>
          <w:sz w:val="28"/>
          <w:szCs w:val="28"/>
        </w:rPr>
        <w:br/>
        <w:t>- Что хотите - говорите, красный свет - проезда нет? (Да) </w:t>
      </w:r>
      <w:r w:rsidRPr="00A7032F">
        <w:rPr>
          <w:color w:val="000000"/>
          <w:sz w:val="28"/>
          <w:szCs w:val="28"/>
        </w:rPr>
        <w:br/>
        <w:t>- Что хотите - говорите, каждый раз, идя домой, играем мы на мостовой? (Нет) </w:t>
      </w:r>
      <w:r w:rsidRPr="00A7032F">
        <w:rPr>
          <w:color w:val="000000"/>
          <w:sz w:val="28"/>
          <w:szCs w:val="28"/>
        </w:rPr>
        <w:br/>
        <w:t>- Что хотите - говорите, но если очень вы спешите, то перед транспортом бежите? (Нет) </w:t>
      </w:r>
      <w:r w:rsidRPr="00A7032F">
        <w:rPr>
          <w:color w:val="000000"/>
          <w:sz w:val="28"/>
          <w:szCs w:val="28"/>
        </w:rPr>
        <w:br/>
        <w:t>- Что хотите - говорите, мы всегда идем вперед только там, где переход? (Да) </w:t>
      </w:r>
      <w:r w:rsidRPr="00A7032F">
        <w:rPr>
          <w:color w:val="000000"/>
          <w:sz w:val="28"/>
          <w:szCs w:val="28"/>
        </w:rPr>
        <w:br/>
        <w:t>- Что хотите - говорите, мы бежим вперед так скоро, что не видим светофора? (Нет) </w:t>
      </w:r>
      <w:r w:rsidRPr="00A7032F">
        <w:rPr>
          <w:color w:val="000000"/>
          <w:sz w:val="28"/>
          <w:szCs w:val="28"/>
        </w:rPr>
        <w:br/>
        <w:t>- Что хотите - говорите, на знаке «здесь проезда нет» нарисован человек? (Нет) </w:t>
      </w:r>
      <w:r w:rsidRPr="00A7032F">
        <w:rPr>
          <w:color w:val="000000"/>
          <w:sz w:val="28"/>
          <w:szCs w:val="28"/>
        </w:rPr>
        <w:br/>
        <w:t>- Что хотите - говорите, на круглых знаках красный цвет означает «здесь запрет»? (Да)</w:t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b/>
          <w:bCs/>
          <w:color w:val="000000"/>
          <w:sz w:val="28"/>
          <w:szCs w:val="28"/>
        </w:rPr>
        <w:t>Историческая справка.</w:t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b/>
          <w:bCs/>
          <w:color w:val="000000"/>
          <w:sz w:val="28"/>
          <w:szCs w:val="28"/>
        </w:rPr>
        <w:t>Педагог:</w:t>
      </w:r>
      <w:r w:rsidRPr="00A7032F">
        <w:rPr>
          <w:color w:val="000000"/>
          <w:sz w:val="28"/>
          <w:szCs w:val="28"/>
        </w:rPr>
        <w:t> «В России первые мощеные дороги были сделаны из круглых, уложенных рядами бревен. Представляете, как на этой дороге трясло? Главные московские улицы было решено замостить камнем в 1692 году. По царскому указу в город никого не пропускали, пока не сдадут страже три камня, не меньше гусиного яйца.</w:t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color w:val="000000"/>
          <w:sz w:val="28"/>
          <w:szCs w:val="28"/>
        </w:rPr>
        <w:t>Первая дорога появилась в России в 1722 году. По приказу Петра I ее проложили между Москвой и Петербургом. Дорогу покрыли гравием».</w:t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color w:val="000000"/>
          <w:sz w:val="28"/>
          <w:szCs w:val="28"/>
        </w:rPr>
        <w:t>- Чем сейчас покрывают дороги? (Сейчас дороги покрывают слоем особой нефтяной смолы, битумом или асфальтом).</w:t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color w:val="000000"/>
          <w:sz w:val="28"/>
          <w:szCs w:val="28"/>
        </w:rPr>
        <w:t>- Бегут дороги от города к городу, от поселка к поселку. Бегут по равнинам, пересекают реки, пробираются сквозь дремучие леса, вьются по склонам гор, словно паутиной покрывают землю. Подойдет дорога к городу, расступятся перед ней дома с широкими улицами.</w:t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color w:val="000000"/>
          <w:sz w:val="28"/>
          <w:szCs w:val="28"/>
        </w:rPr>
        <w:t>- Что такое улица? (Дорога по городу).</w:t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color w:val="000000"/>
          <w:sz w:val="28"/>
          <w:szCs w:val="28"/>
        </w:rPr>
        <w:lastRenderedPageBreak/>
        <w:t>- Все улицы делятся на две части. Как называется часть, по которой движутся машины? (Проезжая часть, мостовая).</w:t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color w:val="000000"/>
          <w:sz w:val="28"/>
          <w:szCs w:val="28"/>
        </w:rPr>
        <w:t>- А как называется часть, где ходят люди? (Тротуар).</w:t>
      </w:r>
    </w:p>
    <w:p w:rsidR="00A7032F" w:rsidRPr="0062416B" w:rsidRDefault="00A7032F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52E8" w:rsidRPr="0062416B" w:rsidRDefault="006E52E8" w:rsidP="00665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6E52E8" w:rsidRDefault="006E52E8" w:rsidP="00665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sz w:val="28"/>
          <w:szCs w:val="28"/>
        </w:rPr>
        <w:t>1 этап.     Викторина «Знатоки»</w:t>
      </w:r>
    </w:p>
    <w:p w:rsidR="00D72EF6" w:rsidRPr="0062416B" w:rsidRDefault="00D72EF6" w:rsidP="00665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0C4B" w:rsidRPr="0062416B" w:rsidRDefault="007D666C" w:rsidP="00D72E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Вопросы для команды</w:t>
      </w:r>
      <w:r w:rsidR="006E52E8" w:rsidRPr="0062416B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  <w:t>1. Является ли велосипед транспортным средством?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t>- </w:t>
      </w:r>
      <w:r w:rsidR="006E52E8" w:rsidRPr="0062416B">
        <w:rPr>
          <w:rFonts w:ascii="Times New Roman" w:hAnsi="Times New Roman" w:cs="Times New Roman"/>
          <w:b/>
          <w:i/>
          <w:iCs/>
          <w:sz w:val="28"/>
          <w:szCs w:val="28"/>
        </w:rPr>
        <w:t>является</w:t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t>;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  <w:t>- не является.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  <w:t>2. Водителю велосипеда запрещается: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  <w:t>- петь песни;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  <w:t>- смотреть по сторонам;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t>- </w:t>
      </w:r>
      <w:r w:rsidR="006E52E8" w:rsidRPr="0062416B">
        <w:rPr>
          <w:rFonts w:ascii="Times New Roman" w:hAnsi="Times New Roman" w:cs="Times New Roman"/>
          <w:b/>
          <w:i/>
          <w:iCs/>
          <w:sz w:val="28"/>
          <w:szCs w:val="28"/>
        </w:rPr>
        <w:t>ездить, не держась руками за руль</w:t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t>.</w:t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br/>
      </w:r>
      <w:r w:rsidR="006E52E8" w:rsidRPr="0062416B">
        <w:rPr>
          <w:rFonts w:ascii="Times New Roman" w:hAnsi="Times New Roman" w:cs="Times New Roman"/>
          <w:sz w:val="28"/>
          <w:szCs w:val="28"/>
        </w:rPr>
        <w:t>3. Должен ли водитель велосипеда предъявлять сотруднику в форме какие-либо документы: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  <w:t>- должен;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t>- </w:t>
      </w:r>
      <w:r w:rsidR="006E52E8" w:rsidRPr="0062416B">
        <w:rPr>
          <w:rFonts w:ascii="Times New Roman" w:hAnsi="Times New Roman" w:cs="Times New Roman"/>
          <w:b/>
          <w:i/>
          <w:iCs/>
          <w:sz w:val="28"/>
          <w:szCs w:val="28"/>
        </w:rPr>
        <w:t>не должен</w:t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t>;</w:t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br/>
      </w:r>
      <w:r w:rsidR="006E52E8" w:rsidRPr="0062416B">
        <w:rPr>
          <w:rFonts w:ascii="Times New Roman" w:hAnsi="Times New Roman" w:cs="Times New Roman"/>
          <w:sz w:val="28"/>
          <w:szCs w:val="28"/>
        </w:rPr>
        <w:t>- только документ о покупке велосипеда.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  <w:t>4. Считается ли водителем человек, едущий на велосипеде: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t>- </w:t>
      </w:r>
      <w:r w:rsidR="006E52E8" w:rsidRPr="0062416B">
        <w:rPr>
          <w:rFonts w:ascii="Times New Roman" w:hAnsi="Times New Roman" w:cs="Times New Roman"/>
          <w:b/>
          <w:i/>
          <w:iCs/>
          <w:sz w:val="28"/>
          <w:szCs w:val="28"/>
        </w:rPr>
        <w:t>да</w:t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t>;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  <w:t>- нет.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  <w:t>5. На дорожном знаке изображен велосипед: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  <w:t>- с одним колесом;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t>- </w:t>
      </w:r>
      <w:r w:rsidR="006E52E8" w:rsidRPr="0062416B">
        <w:rPr>
          <w:rFonts w:ascii="Times New Roman" w:hAnsi="Times New Roman" w:cs="Times New Roman"/>
          <w:b/>
          <w:i/>
          <w:iCs/>
          <w:sz w:val="28"/>
          <w:szCs w:val="28"/>
        </w:rPr>
        <w:t>с двумя колесами</w:t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t>;</w:t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br/>
      </w:r>
      <w:r w:rsidR="006E52E8" w:rsidRPr="0062416B">
        <w:rPr>
          <w:rFonts w:ascii="Times New Roman" w:hAnsi="Times New Roman" w:cs="Times New Roman"/>
          <w:sz w:val="28"/>
          <w:szCs w:val="28"/>
        </w:rPr>
        <w:t>- с тремя колесами.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  <w:t>6. К какой категории относится человек, ведущий велосипед в руках: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t>- </w:t>
      </w:r>
      <w:r w:rsidR="006E52E8" w:rsidRPr="0062416B">
        <w:rPr>
          <w:rFonts w:ascii="Times New Roman" w:hAnsi="Times New Roman" w:cs="Times New Roman"/>
          <w:b/>
          <w:i/>
          <w:iCs/>
          <w:sz w:val="28"/>
          <w:szCs w:val="28"/>
        </w:rPr>
        <w:t>к пешеходам</w:t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t>;</w:t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br/>
      </w:r>
      <w:r w:rsidR="006E52E8" w:rsidRPr="0062416B">
        <w:rPr>
          <w:rFonts w:ascii="Times New Roman" w:hAnsi="Times New Roman" w:cs="Times New Roman"/>
          <w:sz w:val="28"/>
          <w:szCs w:val="28"/>
        </w:rPr>
        <w:t>- к пассажирам;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  <w:t>- не относиться ни к тому, ни к другому.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  <w:t>7. Относится ли велосипедист к участникам дорожного движения: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t>- </w:t>
      </w:r>
      <w:r w:rsidR="006E52E8" w:rsidRPr="0062416B">
        <w:rPr>
          <w:rFonts w:ascii="Times New Roman" w:hAnsi="Times New Roman" w:cs="Times New Roman"/>
          <w:b/>
          <w:i/>
          <w:iCs/>
          <w:sz w:val="28"/>
          <w:szCs w:val="28"/>
        </w:rPr>
        <w:t>да</w:t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t>;</w:t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br/>
      </w:r>
      <w:r w:rsidR="006E52E8" w:rsidRPr="0062416B">
        <w:rPr>
          <w:rFonts w:ascii="Times New Roman" w:hAnsi="Times New Roman" w:cs="Times New Roman"/>
          <w:sz w:val="28"/>
          <w:szCs w:val="28"/>
        </w:rPr>
        <w:t>- нет.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  <w:t>8. Сотрудник в форме имеет право остановить велосипедиста:</w:t>
      </w:r>
      <w:r w:rsidR="006E52E8" w:rsidRPr="0062416B">
        <w:rPr>
          <w:rFonts w:ascii="Times New Roman" w:hAnsi="Times New Roman" w:cs="Times New Roman"/>
          <w:sz w:val="28"/>
          <w:szCs w:val="28"/>
        </w:rPr>
        <w:br/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t>- </w:t>
      </w:r>
      <w:r w:rsidR="006E52E8" w:rsidRPr="0062416B">
        <w:rPr>
          <w:rFonts w:ascii="Times New Roman" w:hAnsi="Times New Roman" w:cs="Times New Roman"/>
          <w:b/>
          <w:i/>
          <w:iCs/>
          <w:sz w:val="28"/>
          <w:szCs w:val="28"/>
        </w:rPr>
        <w:t>если он нарушил правила дорожного движения</w:t>
      </w:r>
      <w:r w:rsidR="006E52E8" w:rsidRPr="0062416B">
        <w:rPr>
          <w:rFonts w:ascii="Times New Roman" w:hAnsi="Times New Roman" w:cs="Times New Roman"/>
          <w:b/>
          <w:sz w:val="28"/>
          <w:szCs w:val="28"/>
        </w:rPr>
        <w:t>;</w:t>
      </w:r>
    </w:p>
    <w:p w:rsidR="00B40C4B" w:rsidRPr="0062416B" w:rsidRDefault="00B40C4B" w:rsidP="00D72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16B">
        <w:rPr>
          <w:rFonts w:ascii="Times New Roman" w:hAnsi="Times New Roman" w:cs="Times New Roman"/>
          <w:sz w:val="28"/>
          <w:szCs w:val="28"/>
        </w:rPr>
        <w:t>- если его велосипед неисправен;</w:t>
      </w:r>
      <w:r w:rsidRPr="0062416B">
        <w:rPr>
          <w:rFonts w:ascii="Times New Roman" w:hAnsi="Times New Roman" w:cs="Times New Roman"/>
          <w:sz w:val="28"/>
          <w:szCs w:val="28"/>
        </w:rPr>
        <w:br/>
        <w:t>- в любом случае.</w:t>
      </w:r>
      <w:r w:rsidRPr="0062416B">
        <w:rPr>
          <w:rFonts w:ascii="Times New Roman" w:hAnsi="Times New Roman" w:cs="Times New Roman"/>
          <w:sz w:val="28"/>
          <w:szCs w:val="28"/>
        </w:rPr>
        <w:br/>
        <w:t>9. Где разрешается перевозка пассажиров на велосипеде:</w:t>
      </w:r>
      <w:r w:rsidRPr="0062416B">
        <w:rPr>
          <w:rFonts w:ascii="Times New Roman" w:hAnsi="Times New Roman" w:cs="Times New Roman"/>
          <w:sz w:val="28"/>
          <w:szCs w:val="28"/>
        </w:rPr>
        <w:br/>
        <w:t>- на раме;</w:t>
      </w:r>
      <w:r w:rsidRPr="0062416B">
        <w:rPr>
          <w:rFonts w:ascii="Times New Roman" w:hAnsi="Times New Roman" w:cs="Times New Roman"/>
          <w:sz w:val="28"/>
          <w:szCs w:val="28"/>
        </w:rPr>
        <w:br/>
        <w:t>- на багажнике;</w:t>
      </w: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16B">
        <w:rPr>
          <w:rFonts w:ascii="Times New Roman" w:hAnsi="Times New Roman" w:cs="Times New Roman"/>
          <w:b/>
          <w:sz w:val="28"/>
          <w:szCs w:val="28"/>
        </w:rPr>
        <w:t>- </w:t>
      </w:r>
      <w:r w:rsidRPr="0062416B">
        <w:rPr>
          <w:rFonts w:ascii="Times New Roman" w:hAnsi="Times New Roman" w:cs="Times New Roman"/>
          <w:b/>
          <w:i/>
          <w:iCs/>
          <w:sz w:val="28"/>
          <w:szCs w:val="28"/>
        </w:rPr>
        <w:t>в специальном кресле</w:t>
      </w: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sz w:val="28"/>
          <w:szCs w:val="28"/>
        </w:rPr>
        <w:lastRenderedPageBreak/>
        <w:t>2 этап</w:t>
      </w:r>
      <w:r w:rsidR="00A7032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2416B">
        <w:rPr>
          <w:rFonts w:ascii="Times New Roman" w:hAnsi="Times New Roman" w:cs="Times New Roman"/>
          <w:b/>
          <w:bCs/>
          <w:sz w:val="28"/>
          <w:szCs w:val="28"/>
        </w:rPr>
        <w:t xml:space="preserve"> «Устрани неисправность».</w:t>
      </w: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16B">
        <w:rPr>
          <w:rFonts w:ascii="Times New Roman" w:hAnsi="Times New Roman" w:cs="Times New Roman"/>
          <w:sz w:val="28"/>
          <w:szCs w:val="28"/>
        </w:rPr>
        <w:t>Командам предлагается обнаружить и устранить неисправность велосипеда.</w:t>
      </w:r>
      <w:r w:rsidR="00A7032F">
        <w:rPr>
          <w:rFonts w:ascii="Times New Roman" w:hAnsi="Times New Roman" w:cs="Times New Roman"/>
          <w:sz w:val="28"/>
          <w:szCs w:val="28"/>
        </w:rPr>
        <w:t xml:space="preserve"> В этапе принимает участие вся команда. </w:t>
      </w:r>
    </w:p>
    <w:p w:rsidR="00B40C4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16B">
        <w:rPr>
          <w:rFonts w:ascii="Times New Roman" w:hAnsi="Times New Roman" w:cs="Times New Roman"/>
          <w:sz w:val="28"/>
          <w:szCs w:val="28"/>
        </w:rPr>
        <w:t>Перечень возможных заданий: ослабленное натяжение цепи, неисправность рулевого управления, тормозной системы, спущенное колесо и др.</w:t>
      </w:r>
    </w:p>
    <w:p w:rsidR="00A7032F" w:rsidRPr="0062416B" w:rsidRDefault="00A7032F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sz w:val="28"/>
          <w:szCs w:val="28"/>
        </w:rPr>
        <w:t>3 этап</w:t>
      </w:r>
      <w:r w:rsidR="00A7032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2416B">
        <w:rPr>
          <w:rFonts w:ascii="Times New Roman" w:hAnsi="Times New Roman" w:cs="Times New Roman"/>
          <w:b/>
          <w:bCs/>
          <w:sz w:val="28"/>
          <w:szCs w:val="28"/>
        </w:rPr>
        <w:t xml:space="preserve"> «Защити себя сам».</w:t>
      </w: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16B">
        <w:rPr>
          <w:rFonts w:ascii="Times New Roman" w:hAnsi="Times New Roman" w:cs="Times New Roman"/>
          <w:sz w:val="28"/>
          <w:szCs w:val="28"/>
        </w:rPr>
        <w:t>Командам выдается комплект вещей, среди которых комплект защиты для велосипедиста, а также другие различные вещи (хоккейный шлем, надувные жилеты, перчатки, шапки, кепки, футболки и др.)</w:t>
      </w: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16B">
        <w:rPr>
          <w:rFonts w:ascii="Times New Roman" w:hAnsi="Times New Roman" w:cs="Times New Roman"/>
          <w:sz w:val="28"/>
          <w:szCs w:val="28"/>
        </w:rPr>
        <w:t>Командам необходимо из предложенных предметов выбрать элементы защиты, необходимых для велосипедистов. Всю защиту необходимо надеть на одного из участников команды.</w:t>
      </w: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16B">
        <w:rPr>
          <w:rFonts w:ascii="Times New Roman" w:hAnsi="Times New Roman" w:cs="Times New Roman"/>
          <w:sz w:val="28"/>
          <w:szCs w:val="28"/>
        </w:rPr>
        <w:t>Оценивается количество, обнаруженных элементов защиты, а также время, затраченное на выполнение задание</w:t>
      </w: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sz w:val="28"/>
          <w:szCs w:val="28"/>
        </w:rPr>
        <w:t>4 этап</w:t>
      </w:r>
      <w:r w:rsidR="00A7032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2416B">
        <w:rPr>
          <w:rFonts w:ascii="Times New Roman" w:hAnsi="Times New Roman" w:cs="Times New Roman"/>
          <w:b/>
          <w:bCs/>
          <w:sz w:val="28"/>
          <w:szCs w:val="28"/>
        </w:rPr>
        <w:t xml:space="preserve"> Игра для команд "Дорога в школу”</w:t>
      </w:r>
    </w:p>
    <w:p w:rsidR="00B40C4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16B">
        <w:rPr>
          <w:rFonts w:ascii="Times New Roman" w:hAnsi="Times New Roman" w:cs="Times New Roman"/>
          <w:sz w:val="28"/>
          <w:szCs w:val="28"/>
        </w:rPr>
        <w:br/>
      </w:r>
      <w:r w:rsidRPr="006241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Ведущий </w:t>
      </w:r>
      <w:r w:rsidR="007D666C">
        <w:rPr>
          <w:rFonts w:ascii="Times New Roman" w:hAnsi="Times New Roman" w:cs="Times New Roman"/>
          <w:sz w:val="28"/>
          <w:szCs w:val="28"/>
        </w:rPr>
        <w:t>держит в руках 3 кружка (</w:t>
      </w:r>
      <w:r w:rsidRPr="0062416B">
        <w:rPr>
          <w:rFonts w:ascii="Times New Roman" w:hAnsi="Times New Roman" w:cs="Times New Roman"/>
          <w:sz w:val="28"/>
          <w:szCs w:val="28"/>
        </w:rPr>
        <w:t>красный, жёлтый и зелёный</w:t>
      </w:r>
      <w:r w:rsidR="00A7032F">
        <w:rPr>
          <w:rFonts w:ascii="Times New Roman" w:hAnsi="Times New Roman" w:cs="Times New Roman"/>
          <w:sz w:val="28"/>
          <w:szCs w:val="28"/>
        </w:rPr>
        <w:t>). (Приложение 2</w:t>
      </w:r>
      <w:r w:rsidRPr="0062416B">
        <w:rPr>
          <w:rFonts w:ascii="Times New Roman" w:hAnsi="Times New Roman" w:cs="Times New Roman"/>
          <w:sz w:val="28"/>
          <w:szCs w:val="28"/>
        </w:rPr>
        <w:t>). </w:t>
      </w:r>
      <w:r w:rsidRPr="0062416B">
        <w:rPr>
          <w:rFonts w:ascii="Times New Roman" w:hAnsi="Times New Roman" w:cs="Times New Roman"/>
          <w:sz w:val="28"/>
          <w:szCs w:val="28"/>
        </w:rPr>
        <w:br/>
        <w:t>Игроки встают друг от друга на небольшом расстоянии (это дорога в школу). Ведущий делает взмах зеленым кружком – игроки делают шаг вперёд, красный – шаг назад, жёлтый – стоят на месте. Ведущий чередует цвета. Те, кто ошибся, выбывают из игры. Побеждает та команда, игрок которой дойдёт до школы  первым.</w:t>
      </w:r>
    </w:p>
    <w:p w:rsidR="00A7032F" w:rsidRDefault="00A7032F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32F" w:rsidRDefault="00A7032F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5этап. «Дорожные знаки» </w:t>
      </w:r>
    </w:p>
    <w:p w:rsidR="00A7032F" w:rsidRDefault="00A7032F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color w:val="000000"/>
          <w:sz w:val="28"/>
          <w:szCs w:val="28"/>
        </w:rPr>
        <w:t>1. Назовите дорожный знак, изображенный на слайде.</w:t>
      </w:r>
    </w:p>
    <w:p w:rsid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056240" cy="2022597"/>
            <wp:effectExtent l="19050" t="0" r="1160" b="0"/>
            <wp:docPr id="6" name="Рисунок 1" descr="https://fsd.multiurok.ru/html/2018/12/10/s_5c0e4c386b232/102278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2/10/s_5c0e4c386b232/1022784_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74" cy="202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i/>
          <w:iCs/>
          <w:color w:val="000000"/>
          <w:sz w:val="28"/>
          <w:szCs w:val="28"/>
        </w:rPr>
        <w:t>(Пешеходный переход)</w:t>
      </w:r>
      <w:r>
        <w:rPr>
          <w:i/>
          <w:iCs/>
          <w:color w:val="000000"/>
          <w:sz w:val="28"/>
          <w:szCs w:val="28"/>
        </w:rPr>
        <w:t>.</w:t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color w:val="000000"/>
          <w:sz w:val="28"/>
          <w:szCs w:val="28"/>
        </w:rPr>
        <w:t>2. Назовите дорожный знак, изображенный на слайде.</w:t>
      </w:r>
    </w:p>
    <w:p w:rsid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1582309" cy="1582309"/>
            <wp:effectExtent l="19050" t="0" r="0" b="0"/>
            <wp:docPr id="2" name="Рисунок 2" descr="https://fsd.multiurok.ru/html/2018/12/10/s_5c0e4c386b232/102278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12/10/s_5c0e4c386b232/1022784_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212" cy="1584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i/>
          <w:iCs/>
          <w:color w:val="000000"/>
          <w:sz w:val="28"/>
          <w:szCs w:val="28"/>
        </w:rPr>
        <w:t>(Велосипедная дорожка)</w:t>
      </w:r>
      <w:r>
        <w:rPr>
          <w:i/>
          <w:iCs/>
          <w:color w:val="000000"/>
          <w:sz w:val="28"/>
          <w:szCs w:val="28"/>
        </w:rPr>
        <w:t>.</w:t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color w:val="000000"/>
          <w:sz w:val="28"/>
          <w:szCs w:val="28"/>
        </w:rPr>
        <w:t>3. Назовите дорожный знак, изображенный на слайде.</w:t>
      </w:r>
    </w:p>
    <w:p w:rsid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1706383" cy="1981450"/>
            <wp:effectExtent l="19050" t="0" r="8117" b="0"/>
            <wp:docPr id="3" name="Рисунок 3" descr="https://fsd.multiurok.ru/html/2018/12/10/s_5c0e4c386b232/1022784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12/10/s_5c0e4c386b232/1022784_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566" cy="1981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i/>
          <w:iCs/>
          <w:color w:val="000000"/>
          <w:sz w:val="28"/>
          <w:szCs w:val="28"/>
        </w:rPr>
        <w:t>(Место остановки автобуса)</w:t>
      </w:r>
      <w:r>
        <w:rPr>
          <w:i/>
          <w:iCs/>
          <w:color w:val="000000"/>
          <w:sz w:val="28"/>
          <w:szCs w:val="28"/>
        </w:rPr>
        <w:t>.</w:t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color w:val="000000"/>
          <w:sz w:val="28"/>
          <w:szCs w:val="28"/>
        </w:rPr>
        <w:t>4. Назовите дорожный знак, изображенный на слайде.</w:t>
      </w:r>
    </w:p>
    <w:p w:rsid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1706714" cy="1706714"/>
            <wp:effectExtent l="19050" t="0" r="7786" b="0"/>
            <wp:docPr id="4" name="Рисунок 4" descr="https://fsd.multiurok.ru/html/2018/12/10/s_5c0e4c386b232/1022784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12/10/s_5c0e4c386b232/1022784_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930" cy="171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i/>
          <w:iCs/>
          <w:color w:val="000000"/>
          <w:sz w:val="28"/>
          <w:szCs w:val="28"/>
        </w:rPr>
        <w:t>(Движение пешеходов запрещено)</w:t>
      </w:r>
      <w:r>
        <w:rPr>
          <w:i/>
          <w:iCs/>
          <w:color w:val="000000"/>
          <w:sz w:val="28"/>
          <w:szCs w:val="28"/>
        </w:rPr>
        <w:t>.</w:t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color w:val="000000"/>
          <w:sz w:val="28"/>
          <w:szCs w:val="28"/>
        </w:rPr>
        <w:t>5. Назовите дорожный знак, изображенный на слайде.</w:t>
      </w:r>
    </w:p>
    <w:p w:rsid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1804946" cy="1804946"/>
            <wp:effectExtent l="0" t="0" r="4804" b="0"/>
            <wp:docPr id="5" name="Рисунок 5" descr="https://fsd.multiurok.ru/html/2018/12/10/s_5c0e4c386b232/1022784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12/10/s_5c0e4c386b232/1022784_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68" cy="1808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i/>
          <w:iCs/>
          <w:color w:val="000000"/>
          <w:sz w:val="28"/>
          <w:szCs w:val="28"/>
        </w:rPr>
      </w:pPr>
      <w:r w:rsidRPr="00A7032F">
        <w:rPr>
          <w:i/>
          <w:iCs/>
          <w:color w:val="000000"/>
          <w:sz w:val="28"/>
          <w:szCs w:val="28"/>
        </w:rPr>
        <w:lastRenderedPageBreak/>
        <w:t>(Остановка запрещена)</w:t>
      </w:r>
      <w:r>
        <w:rPr>
          <w:i/>
          <w:iCs/>
          <w:color w:val="000000"/>
          <w:sz w:val="28"/>
          <w:szCs w:val="28"/>
        </w:rPr>
        <w:t>.</w:t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b/>
          <w:bCs/>
          <w:color w:val="000000"/>
          <w:sz w:val="28"/>
          <w:szCs w:val="28"/>
        </w:rPr>
        <w:t>Разминка:</w:t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color w:val="000000"/>
          <w:sz w:val="28"/>
          <w:szCs w:val="28"/>
        </w:rPr>
        <w:t>- Ну, что устали, тогда дальше Танцевальная игра “Если правила ты знаешь”:</w:t>
      </w:r>
    </w:p>
    <w:p w:rsidR="00A7032F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color w:val="000000"/>
          <w:sz w:val="28"/>
          <w:szCs w:val="28"/>
        </w:rPr>
        <w:t>Если правила ты знаешь, делай так.</w:t>
      </w:r>
      <w:r w:rsidRPr="00A7032F">
        <w:rPr>
          <w:color w:val="000000"/>
          <w:sz w:val="28"/>
          <w:szCs w:val="28"/>
        </w:rPr>
        <w:br/>
        <w:t>Если правила ты знаешь, делай так.</w:t>
      </w:r>
      <w:r w:rsidRPr="00A7032F">
        <w:rPr>
          <w:color w:val="000000"/>
          <w:sz w:val="28"/>
          <w:szCs w:val="28"/>
        </w:rPr>
        <w:br/>
        <w:t>Если правила ты знаешь, и всегда их выполняешь,</w:t>
      </w:r>
      <w:r w:rsidRPr="00A7032F">
        <w:rPr>
          <w:color w:val="000000"/>
          <w:sz w:val="28"/>
          <w:szCs w:val="28"/>
        </w:rPr>
        <w:br/>
        <w:t>никогда не нарушаешь, делай так!</w:t>
      </w:r>
    </w:p>
    <w:p w:rsidR="00B40C4B" w:rsidRPr="00A7032F" w:rsidRDefault="00A7032F" w:rsidP="00A7032F">
      <w:pPr>
        <w:pStyle w:val="a9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A7032F">
        <w:rPr>
          <w:i/>
          <w:iCs/>
          <w:color w:val="000000"/>
          <w:sz w:val="28"/>
          <w:szCs w:val="28"/>
        </w:rPr>
        <w:t>(повторить игру 3 раза с разными движениями)</w:t>
      </w:r>
      <w:r>
        <w:rPr>
          <w:i/>
          <w:iCs/>
          <w:color w:val="000000"/>
          <w:sz w:val="28"/>
          <w:szCs w:val="28"/>
        </w:rPr>
        <w:t>.</w:t>
      </w: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sz w:val="28"/>
          <w:szCs w:val="28"/>
        </w:rPr>
        <w:t>5 этап</w:t>
      </w:r>
      <w:r w:rsidR="00A7032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2416B">
        <w:rPr>
          <w:rFonts w:ascii="Times New Roman" w:hAnsi="Times New Roman" w:cs="Times New Roman"/>
          <w:b/>
          <w:bCs/>
          <w:sz w:val="28"/>
          <w:szCs w:val="28"/>
        </w:rPr>
        <w:t>«Фигурное вождение велосипеда»</w:t>
      </w: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Ведущий </w:t>
      </w:r>
      <w:r w:rsidRPr="0062416B">
        <w:rPr>
          <w:rFonts w:ascii="Times New Roman" w:hAnsi="Times New Roman" w:cs="Times New Roman"/>
          <w:sz w:val="28"/>
          <w:szCs w:val="28"/>
        </w:rPr>
        <w:t>  Участникам предлагается:</w:t>
      </w: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16B">
        <w:rPr>
          <w:rFonts w:ascii="Times New Roman" w:hAnsi="Times New Roman" w:cs="Times New Roman"/>
          <w:sz w:val="28"/>
          <w:szCs w:val="28"/>
        </w:rPr>
        <w:t>1. </w:t>
      </w:r>
      <w:r w:rsidRPr="0062416B">
        <w:rPr>
          <w:rFonts w:ascii="Times New Roman" w:hAnsi="Times New Roman" w:cs="Times New Roman"/>
          <w:i/>
          <w:iCs/>
          <w:sz w:val="28"/>
          <w:szCs w:val="28"/>
        </w:rPr>
        <w:t>«Слалом между стойками» - </w:t>
      </w:r>
      <w:r w:rsidRPr="0062416B">
        <w:rPr>
          <w:rFonts w:ascii="Times New Roman" w:hAnsi="Times New Roman" w:cs="Times New Roman"/>
          <w:sz w:val="28"/>
          <w:szCs w:val="28"/>
        </w:rPr>
        <w:t>Проехать между расставленными на разном расстоянии друг от друга несколькими конусами.</w:t>
      </w: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16B">
        <w:rPr>
          <w:rFonts w:ascii="Times New Roman" w:hAnsi="Times New Roman" w:cs="Times New Roman"/>
          <w:sz w:val="28"/>
          <w:szCs w:val="28"/>
        </w:rPr>
        <w:t>2. </w:t>
      </w:r>
      <w:r w:rsidRPr="0062416B">
        <w:rPr>
          <w:rFonts w:ascii="Times New Roman" w:hAnsi="Times New Roman" w:cs="Times New Roman"/>
          <w:i/>
          <w:iCs/>
          <w:sz w:val="28"/>
          <w:szCs w:val="28"/>
        </w:rPr>
        <w:t>«Восьмёрка»</w:t>
      </w:r>
      <w:r w:rsidRPr="0062416B">
        <w:rPr>
          <w:rFonts w:ascii="Times New Roman" w:hAnsi="Times New Roman" w:cs="Times New Roman"/>
          <w:sz w:val="28"/>
          <w:szCs w:val="28"/>
        </w:rPr>
        <w:t> — проехать на велосипеде «восьмёркой» между установленными конусами.</w:t>
      </w: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16B">
        <w:rPr>
          <w:rFonts w:ascii="Times New Roman" w:hAnsi="Times New Roman" w:cs="Times New Roman"/>
          <w:sz w:val="28"/>
          <w:szCs w:val="28"/>
        </w:rPr>
        <w:t>3. </w:t>
      </w:r>
      <w:r w:rsidRPr="0062416B">
        <w:rPr>
          <w:rFonts w:ascii="Times New Roman" w:hAnsi="Times New Roman" w:cs="Times New Roman"/>
          <w:i/>
          <w:iCs/>
          <w:sz w:val="28"/>
          <w:szCs w:val="28"/>
        </w:rPr>
        <w:t>« Прицельное торможение»</w:t>
      </w:r>
      <w:r w:rsidRPr="0062416B">
        <w:rPr>
          <w:rFonts w:ascii="Times New Roman" w:hAnsi="Times New Roman" w:cs="Times New Roman"/>
          <w:sz w:val="28"/>
          <w:szCs w:val="28"/>
        </w:rPr>
        <w:t> - участники должны набрать скорость на велосипеде и подъезжая к конусу, затормозить так, чтобы не зацепить его.</w:t>
      </w:r>
    </w:p>
    <w:p w:rsidR="00B40C4B" w:rsidRPr="00A7032F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16B">
        <w:rPr>
          <w:rFonts w:ascii="Times New Roman" w:hAnsi="Times New Roman" w:cs="Times New Roman"/>
          <w:sz w:val="28"/>
          <w:szCs w:val="28"/>
        </w:rPr>
        <w:t>4. «</w:t>
      </w:r>
      <w:r w:rsidRPr="0062416B">
        <w:rPr>
          <w:rFonts w:ascii="Times New Roman" w:hAnsi="Times New Roman" w:cs="Times New Roman"/>
          <w:i/>
          <w:iCs/>
          <w:sz w:val="28"/>
          <w:szCs w:val="28"/>
        </w:rPr>
        <w:t>Скачок</w:t>
      </w:r>
      <w:r w:rsidRPr="0062416B">
        <w:rPr>
          <w:rFonts w:ascii="Times New Roman" w:hAnsi="Times New Roman" w:cs="Times New Roman"/>
          <w:sz w:val="28"/>
          <w:szCs w:val="28"/>
        </w:rPr>
        <w:t>» - участник, подъезжая к конусу, должен приподнять переднее колесо велосипеда, не касаясь им конуса</w:t>
      </w:r>
      <w:r w:rsidR="00A7032F">
        <w:rPr>
          <w:rFonts w:ascii="Times New Roman" w:hAnsi="Times New Roman" w:cs="Times New Roman"/>
          <w:sz w:val="28"/>
          <w:szCs w:val="28"/>
        </w:rPr>
        <w:t>.</w:t>
      </w: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0C4B" w:rsidRPr="0062416B" w:rsidRDefault="00B40C4B" w:rsidP="00411821">
      <w:pPr>
        <w:spacing w:after="0" w:line="24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sz w:val="28"/>
          <w:szCs w:val="28"/>
        </w:rPr>
        <w:t>Подведение итогов</w:t>
      </w: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16B">
        <w:rPr>
          <w:rFonts w:ascii="Times New Roman" w:hAnsi="Times New Roman" w:cs="Times New Roman"/>
          <w:sz w:val="28"/>
          <w:szCs w:val="28"/>
        </w:rPr>
        <w:t>В перерыве звучит музыка.</w:t>
      </w: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iCs/>
          <w:sz w:val="28"/>
          <w:szCs w:val="28"/>
        </w:rPr>
        <w:t>Награждение:</w:t>
      </w: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16B">
        <w:rPr>
          <w:rFonts w:ascii="Times New Roman" w:hAnsi="Times New Roman" w:cs="Times New Roman"/>
          <w:sz w:val="28"/>
          <w:szCs w:val="28"/>
        </w:rPr>
        <w:t>Команда-победитель – Диплом, кубок.</w:t>
      </w:r>
    </w:p>
    <w:p w:rsidR="00B40C4B" w:rsidRPr="0062416B" w:rsidRDefault="00B40C4B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C4B" w:rsidRPr="0062416B" w:rsidRDefault="00B40C4B" w:rsidP="00665E1F">
      <w:pPr>
        <w:tabs>
          <w:tab w:val="left" w:pos="75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iCs/>
          <w:sz w:val="28"/>
          <w:szCs w:val="28"/>
        </w:rPr>
        <w:t>Приложение</w:t>
      </w:r>
      <w:r w:rsidRPr="0062416B"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</w:p>
    <w:p w:rsidR="00B40C4B" w:rsidRPr="0062416B" w:rsidRDefault="00B40C4B" w:rsidP="00D72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16B">
        <w:rPr>
          <w:rFonts w:ascii="Times New Roman" w:hAnsi="Times New Roman" w:cs="Times New Roman"/>
          <w:iCs/>
          <w:sz w:val="28"/>
          <w:szCs w:val="28"/>
        </w:rPr>
        <w:t xml:space="preserve">Оценочный лист </w:t>
      </w:r>
      <w:proofErr w:type="spellStart"/>
      <w:r w:rsidRPr="0062416B">
        <w:rPr>
          <w:rFonts w:ascii="Times New Roman" w:hAnsi="Times New Roman" w:cs="Times New Roman"/>
          <w:iCs/>
          <w:sz w:val="28"/>
          <w:szCs w:val="28"/>
        </w:rPr>
        <w:t>конкурсно-игровой</w:t>
      </w:r>
      <w:proofErr w:type="spellEnd"/>
      <w:r w:rsidRPr="0062416B">
        <w:rPr>
          <w:rFonts w:ascii="Times New Roman" w:hAnsi="Times New Roman" w:cs="Times New Roman"/>
          <w:iCs/>
          <w:sz w:val="28"/>
          <w:szCs w:val="28"/>
        </w:rPr>
        <w:t xml:space="preserve"> программы</w:t>
      </w:r>
      <w:r w:rsidR="00D72EF6">
        <w:rPr>
          <w:rFonts w:ascii="Times New Roman" w:hAnsi="Times New Roman" w:cs="Times New Roman"/>
          <w:sz w:val="28"/>
          <w:szCs w:val="28"/>
        </w:rPr>
        <w:t xml:space="preserve"> </w:t>
      </w:r>
      <w:r w:rsidRPr="0062416B">
        <w:rPr>
          <w:rFonts w:ascii="Times New Roman" w:hAnsi="Times New Roman" w:cs="Times New Roman"/>
          <w:iCs/>
          <w:sz w:val="28"/>
          <w:szCs w:val="28"/>
        </w:rPr>
        <w:t xml:space="preserve">«Велосипед, </w:t>
      </w:r>
      <w:proofErr w:type="spellStart"/>
      <w:proofErr w:type="gramStart"/>
      <w:r w:rsidRPr="0062416B">
        <w:rPr>
          <w:rFonts w:ascii="Times New Roman" w:hAnsi="Times New Roman" w:cs="Times New Roman"/>
          <w:iCs/>
          <w:sz w:val="28"/>
          <w:szCs w:val="28"/>
        </w:rPr>
        <w:t>велосипед-важнее</w:t>
      </w:r>
      <w:proofErr w:type="spellEnd"/>
      <w:proofErr w:type="gramEnd"/>
      <w:r w:rsidRPr="0062416B">
        <w:rPr>
          <w:rFonts w:ascii="Times New Roman" w:hAnsi="Times New Roman" w:cs="Times New Roman"/>
          <w:iCs/>
          <w:sz w:val="28"/>
          <w:szCs w:val="28"/>
        </w:rPr>
        <w:t xml:space="preserve"> друга нынче нет»</w:t>
      </w:r>
    </w:p>
    <w:p w:rsidR="00965FD5" w:rsidRPr="0062416B" w:rsidRDefault="00965FD5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66C" w:rsidRPr="007D666C" w:rsidRDefault="007D666C" w:rsidP="007D666C">
      <w:pPr>
        <w:shd w:val="clear" w:color="auto" w:fill="FFFFFF"/>
        <w:spacing w:before="113" w:after="113" w:line="213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советы по организации, проведению и подведению итогов мероприятия</w:t>
      </w:r>
    </w:p>
    <w:p w:rsidR="007D666C" w:rsidRPr="007D666C" w:rsidRDefault="007D666C" w:rsidP="007D666C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Сценарий мероприятия - это педагогическая программа воздействия на участников. Существуют несколько факторов, которые влияют на </w:t>
      </w:r>
      <w:proofErr w:type="spellStart"/>
      <w:proofErr w:type="gramStart"/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y</w:t>
      </w:r>
      <w:proofErr w:type="gramEnd"/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спешность</w:t>
      </w:r>
      <w:proofErr w:type="spellEnd"/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мероприятия.</w:t>
      </w:r>
    </w:p>
    <w:p w:rsidR="007D666C" w:rsidRPr="007D666C" w:rsidRDefault="007D666C" w:rsidP="007D666C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Во-первых, нужно определить на какую возрастную группу оно будет рассчитано.</w:t>
      </w:r>
    </w:p>
    <w:p w:rsidR="007D666C" w:rsidRPr="007D666C" w:rsidRDefault="007D666C" w:rsidP="007D666C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Во-вторых, прогнозирование специфики аудитории:</w:t>
      </w:r>
    </w:p>
    <w:p w:rsidR="007D666C" w:rsidRPr="007D666C" w:rsidRDefault="007D666C" w:rsidP="007D666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свои дети (из творческого объединения, класса и т.п., с которыми при необходимости можно провести предварительную подготовку к мероприятию);</w:t>
      </w:r>
    </w:p>
    <w:p w:rsidR="007D666C" w:rsidRPr="007D666C" w:rsidRDefault="007D666C" w:rsidP="007D666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незнакомая аудитория, состоящая только из приглашенных зрителей;</w:t>
      </w:r>
    </w:p>
    <w:p w:rsidR="007D666C" w:rsidRPr="007D666C" w:rsidRDefault="007D666C" w:rsidP="007D666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смешанная аудитория, то есть и приглашенные, и свои дети (в этом случае свои дети могут оказывать помощь в проведении мероприятия.</w:t>
      </w:r>
      <w:proofErr w:type="gramEnd"/>
    </w:p>
    <w:p w:rsidR="007D666C" w:rsidRPr="007D666C" w:rsidRDefault="007D666C" w:rsidP="007D666C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В-третьих, мероприятие должно обладать следующими характеристиками:</w:t>
      </w:r>
    </w:p>
    <w:p w:rsidR="007D666C" w:rsidRPr="007D666C" w:rsidRDefault="007D666C" w:rsidP="007D666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информативность - мы должны нести аудитории позитивную информацию;</w:t>
      </w:r>
    </w:p>
    <w:p w:rsidR="007D666C" w:rsidRPr="007D666C" w:rsidRDefault="007D666C" w:rsidP="007D666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ценностей - показ положительных и отрицательных сторон события;</w:t>
      </w:r>
    </w:p>
    <w:p w:rsidR="007D666C" w:rsidRPr="007D666C" w:rsidRDefault="007D666C" w:rsidP="007D666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известных сюжетных ходов, включение известных (литературных) героев - данный прием позволит участникам быстрее включиться в происходящее действие;</w:t>
      </w:r>
    </w:p>
    <w:p w:rsidR="007D666C" w:rsidRPr="007D666C" w:rsidRDefault="007D666C" w:rsidP="007D666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проживаемость</w:t>
      </w:r>
      <w:proofErr w:type="spellEnd"/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сюжета - участники должны сопереживать героям, пропускать происходящее через себя и свои эмоции.</w:t>
      </w:r>
    </w:p>
    <w:p w:rsidR="007D666C" w:rsidRPr="007D666C" w:rsidRDefault="007D666C" w:rsidP="007D666C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И, наконец, одним из основных требований к мероприятию является умелое сочетание подвижных и статичных форм деятельности.</w:t>
      </w:r>
    </w:p>
    <w:p w:rsidR="007D666C" w:rsidRPr="007D666C" w:rsidRDefault="007D666C" w:rsidP="007D666C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для того чтобы удержать внимание любой аудитории и особенно детской, необходимо сочетать статичное и подвижное, командное и личное соревнование.</w:t>
      </w:r>
    </w:p>
    <w:p w:rsidR="007D666C" w:rsidRPr="007D666C" w:rsidRDefault="007D666C" w:rsidP="007D666C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Общее время мероприятия не должно превышать 40-60 минут.</w:t>
      </w:r>
    </w:p>
    <w:p w:rsidR="007D666C" w:rsidRPr="007D666C" w:rsidRDefault="007D666C" w:rsidP="007D666C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Непосредственно перед мероприятием необходимо проверить уровень подготовленности всех участников и организаторов программы, внести последние коррективы.</w:t>
      </w:r>
    </w:p>
    <w:p w:rsidR="007D666C" w:rsidRPr="007D666C" w:rsidRDefault="007D666C" w:rsidP="007D666C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Назначить ответственных: за встречу гостей, за организацию гардероба (если нужно) и размещением участников. Пусть гости с первых шагов почувствуют, что их ждали.</w:t>
      </w:r>
    </w:p>
    <w:p w:rsidR="007D666C" w:rsidRPr="007D666C" w:rsidRDefault="007D666C" w:rsidP="007D666C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Необходимо четко соблюдать время проведения мероприятия.</w:t>
      </w:r>
    </w:p>
    <w:p w:rsidR="007D666C" w:rsidRPr="007D666C" w:rsidRDefault="007D666C" w:rsidP="007D666C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Четкая, слаженная работа всех участников организации мероприятия позволит провести его на высоком уровне.</w:t>
      </w:r>
    </w:p>
    <w:p w:rsidR="007D666C" w:rsidRPr="007D666C" w:rsidRDefault="007D666C" w:rsidP="007D666C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Необходимо по ходу действия следить за реакцией аудитории и, по возможности вносить коррективы в сценарий.</w:t>
      </w:r>
    </w:p>
    <w:p w:rsidR="007D666C" w:rsidRPr="007D666C" w:rsidRDefault="007D666C" w:rsidP="007D666C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Проводить гостей также важно, как и встретить.</w:t>
      </w:r>
    </w:p>
    <w:p w:rsidR="007D666C" w:rsidRPr="007D666C" w:rsidRDefault="007D666C" w:rsidP="007D666C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После проведения мероприятия необходимо его проанализировать. Лучше, если это произойдет сразу после его окончания, и в обсуждении примут участие несколько человек.</w:t>
      </w:r>
    </w:p>
    <w:p w:rsidR="007D666C" w:rsidRPr="007D666C" w:rsidRDefault="007D666C" w:rsidP="007D666C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процессе анализа необходимо дать оценку эффективности работы всех организаторов, оценить само событие: успешное, среднее и провальное.</w:t>
      </w:r>
      <w:r w:rsidRPr="007D66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Отследив все этапы подготовки и проведения мероприятия, выявить все сильные и слабые места, выработать рекомендации для предотвращения повторения подобных ошибок и использования положительного опыта в дальнейшем.</w:t>
      </w:r>
    </w:p>
    <w:p w:rsidR="00965FD5" w:rsidRPr="0062416B" w:rsidRDefault="00965FD5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FD5" w:rsidRPr="0062416B" w:rsidRDefault="00965FD5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FD5" w:rsidRPr="0062416B" w:rsidRDefault="00965FD5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FD5" w:rsidRPr="0062416B" w:rsidRDefault="00965FD5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FD5" w:rsidRPr="0062416B" w:rsidRDefault="00965FD5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FD5" w:rsidRPr="0062416B" w:rsidRDefault="00965FD5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FD5" w:rsidRPr="0062416B" w:rsidRDefault="00965FD5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FD5" w:rsidRPr="0062416B" w:rsidRDefault="00965FD5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FD5" w:rsidRPr="0062416B" w:rsidRDefault="00965FD5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FD5" w:rsidRPr="0062416B" w:rsidRDefault="00965FD5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FD5" w:rsidRPr="0062416B" w:rsidRDefault="00965FD5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FD5" w:rsidRPr="0062416B" w:rsidRDefault="00965FD5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FD5" w:rsidRPr="0062416B" w:rsidRDefault="00965FD5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FD5" w:rsidRPr="0062416B" w:rsidRDefault="00965FD5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FD5" w:rsidRPr="0062416B" w:rsidRDefault="00965FD5" w:rsidP="0066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FD5" w:rsidRDefault="00965FD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205" w:rsidRPr="0062416B" w:rsidRDefault="000E3205" w:rsidP="00A70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B8B" w:rsidRDefault="003C7B8B" w:rsidP="00D72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7B8B" w:rsidRDefault="003C7B8B" w:rsidP="00D72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241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62416B">
        <w:rPr>
          <w:rFonts w:ascii="Times New Roman" w:hAnsi="Times New Roman" w:cs="Times New Roman"/>
          <w:b/>
          <w:bCs/>
          <w:iCs/>
          <w:sz w:val="28"/>
          <w:szCs w:val="28"/>
        </w:rPr>
        <w:t>Приложение</w:t>
      </w: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62416B">
        <w:rPr>
          <w:rFonts w:ascii="Times New Roman" w:hAnsi="Times New Roman" w:cs="Times New Roman"/>
          <w:bCs/>
          <w:iCs/>
          <w:sz w:val="28"/>
          <w:szCs w:val="28"/>
        </w:rPr>
        <w:t>Оценочный лист (от 0 до 5 баллов)</w:t>
      </w:r>
    </w:p>
    <w:p w:rsidR="00965FD5" w:rsidRPr="0062416B" w:rsidRDefault="00965FD5" w:rsidP="0062416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62416B">
        <w:rPr>
          <w:rFonts w:ascii="Times New Roman" w:hAnsi="Times New Roman" w:cs="Times New Roman"/>
          <w:bCs/>
          <w:iCs/>
          <w:sz w:val="28"/>
          <w:szCs w:val="28"/>
        </w:rPr>
        <w:t xml:space="preserve">«Велосипед, </w:t>
      </w:r>
      <w:proofErr w:type="spellStart"/>
      <w:proofErr w:type="gramStart"/>
      <w:r w:rsidRPr="0062416B">
        <w:rPr>
          <w:rFonts w:ascii="Times New Roman" w:hAnsi="Times New Roman" w:cs="Times New Roman"/>
          <w:bCs/>
          <w:iCs/>
          <w:sz w:val="28"/>
          <w:szCs w:val="28"/>
        </w:rPr>
        <w:t>велосипед-важнее</w:t>
      </w:r>
      <w:proofErr w:type="spellEnd"/>
      <w:proofErr w:type="gramEnd"/>
      <w:r w:rsidRPr="0062416B">
        <w:rPr>
          <w:rFonts w:ascii="Times New Roman" w:hAnsi="Times New Roman" w:cs="Times New Roman"/>
          <w:bCs/>
          <w:iCs/>
          <w:sz w:val="28"/>
          <w:szCs w:val="28"/>
        </w:rPr>
        <w:t xml:space="preserve"> друга нынче нет»</w:t>
      </w: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b"/>
        <w:tblW w:w="10207" w:type="dxa"/>
        <w:tblInd w:w="-176" w:type="dxa"/>
        <w:tblLayout w:type="fixed"/>
        <w:tblLook w:val="04A0"/>
      </w:tblPr>
      <w:tblGrid>
        <w:gridCol w:w="1702"/>
        <w:gridCol w:w="1701"/>
        <w:gridCol w:w="1843"/>
        <w:gridCol w:w="1842"/>
        <w:gridCol w:w="1560"/>
        <w:gridCol w:w="1559"/>
      </w:tblGrid>
      <w:tr w:rsidR="00965FD5" w:rsidRPr="0062416B" w:rsidTr="0038777E">
        <w:tc>
          <w:tcPr>
            <w:tcW w:w="1702" w:type="dxa"/>
          </w:tcPr>
          <w:p w:rsidR="00965FD5" w:rsidRPr="0062416B" w:rsidRDefault="00965FD5" w:rsidP="00624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16B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1701" w:type="dxa"/>
          </w:tcPr>
          <w:p w:rsidR="00965FD5" w:rsidRPr="0062416B" w:rsidRDefault="00965FD5" w:rsidP="00624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16B">
              <w:rPr>
                <w:rFonts w:ascii="Times New Roman" w:hAnsi="Times New Roman" w:cs="Times New Roman"/>
                <w:sz w:val="28"/>
                <w:szCs w:val="28"/>
              </w:rPr>
              <w:t>1 этап программы «Знатоки»</w:t>
            </w:r>
          </w:p>
          <w:p w:rsidR="00965FD5" w:rsidRPr="0062416B" w:rsidRDefault="00965FD5" w:rsidP="00624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65FD5" w:rsidRPr="0062416B" w:rsidRDefault="00965FD5" w:rsidP="00624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16B">
              <w:rPr>
                <w:rFonts w:ascii="Times New Roman" w:hAnsi="Times New Roman" w:cs="Times New Roman"/>
                <w:sz w:val="28"/>
                <w:szCs w:val="28"/>
              </w:rPr>
              <w:t>2 этап программы «Устрани неисправность»</w:t>
            </w:r>
          </w:p>
          <w:p w:rsidR="00965FD5" w:rsidRPr="0062416B" w:rsidRDefault="00965FD5" w:rsidP="00624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D5" w:rsidRPr="0062416B" w:rsidRDefault="00965FD5" w:rsidP="00624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65FD5" w:rsidRPr="0062416B" w:rsidRDefault="00965FD5" w:rsidP="00624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16B">
              <w:rPr>
                <w:rFonts w:ascii="Times New Roman" w:hAnsi="Times New Roman" w:cs="Times New Roman"/>
                <w:sz w:val="28"/>
                <w:szCs w:val="28"/>
              </w:rPr>
              <w:t>3 этап программы «Защити себя сам»</w:t>
            </w:r>
          </w:p>
          <w:p w:rsidR="00965FD5" w:rsidRPr="0062416B" w:rsidRDefault="00965FD5" w:rsidP="00624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65FD5" w:rsidRPr="0062416B" w:rsidRDefault="00965FD5" w:rsidP="0062416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416B">
              <w:rPr>
                <w:rFonts w:ascii="Times New Roman" w:hAnsi="Times New Roman" w:cs="Times New Roman"/>
                <w:sz w:val="28"/>
                <w:szCs w:val="28"/>
              </w:rPr>
              <w:t xml:space="preserve">4 этап программы </w:t>
            </w:r>
            <w:r w:rsidRPr="0062416B">
              <w:rPr>
                <w:rFonts w:ascii="Times New Roman" w:hAnsi="Times New Roman" w:cs="Times New Roman"/>
                <w:bCs/>
                <w:sz w:val="28"/>
                <w:szCs w:val="28"/>
              </w:rPr>
              <w:t>"Дорога в школу”</w:t>
            </w:r>
          </w:p>
          <w:p w:rsidR="00965FD5" w:rsidRPr="0062416B" w:rsidRDefault="00965FD5" w:rsidP="00624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5FD5" w:rsidRPr="0062416B" w:rsidRDefault="00965FD5" w:rsidP="00624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16B">
              <w:rPr>
                <w:rFonts w:ascii="Times New Roman" w:hAnsi="Times New Roman" w:cs="Times New Roman"/>
                <w:bCs/>
                <w:sz w:val="28"/>
                <w:szCs w:val="28"/>
              </w:rPr>
              <w:t>5 этап программы «Фигурное вождение велосипеда»</w:t>
            </w:r>
          </w:p>
        </w:tc>
      </w:tr>
      <w:tr w:rsidR="00965FD5" w:rsidRPr="0062416B" w:rsidTr="0038777E">
        <w:tc>
          <w:tcPr>
            <w:tcW w:w="1702" w:type="dxa"/>
          </w:tcPr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FD5" w:rsidRPr="0062416B" w:rsidTr="0038777E">
        <w:tc>
          <w:tcPr>
            <w:tcW w:w="1702" w:type="dxa"/>
          </w:tcPr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5FD5" w:rsidRPr="0062416B" w:rsidRDefault="00965FD5" w:rsidP="006241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65FD5" w:rsidRDefault="00965FD5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65E1F" w:rsidRDefault="00665E1F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65E1F" w:rsidRDefault="00665E1F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65E1F" w:rsidRDefault="00665E1F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65E1F" w:rsidRDefault="00665E1F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65E1F" w:rsidRDefault="00665E1F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65E1F" w:rsidRPr="0062416B" w:rsidRDefault="00665E1F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62416B">
        <w:rPr>
          <w:rFonts w:ascii="Times New Roman" w:hAnsi="Times New Roman" w:cs="Times New Roman"/>
          <w:iCs/>
          <w:sz w:val="28"/>
          <w:szCs w:val="28"/>
        </w:rPr>
        <w:t>Приложение 2</w:t>
      </w: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72161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pict>
          <v:oval id="Овал 2" o:spid="_x0000_s1026" style="position:absolute;left:0;text-align:left;margin-left:39.3pt;margin-top:71.25pt;width:424.5pt;height:389.25pt;z-index:251660288;visibility:visible;mso-position-horizontal-relative:margin;mso-position-vertical-relative:margin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" fillcolor="red" strokecolor="#243f60 [1604]" strokeweight="2pt">
            <w10:wrap type="square" anchorx="margin" anchory="margin"/>
          </v:oval>
        </w:pict>
      </w: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72161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pict>
          <v:shape id="Трапеция 3" o:spid="_x0000_s1027" style="position:absolute;left:0;text-align:left;margin-left:184.4pt;margin-top:12.75pt;width:159.05pt;height:24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20186,3083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" path="m,3083442l505047,,1515140,r505046,3083442l,3083442xe" fillcolor="red" strokecolor="#243f60 [1604]" strokeweight="2pt">
            <v:path arrowok="t" o:connecttype="custom" o:connectlocs="0,3083442;505047,0;1515140,0;2020186,3083442;0,3083442" o:connectangles="0,0,0,0,0"/>
          </v:shape>
        </w:pict>
      </w: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665E1F" w:rsidRDefault="00665E1F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665E1F" w:rsidRDefault="00665E1F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665E1F" w:rsidRDefault="00665E1F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665E1F" w:rsidRDefault="00665E1F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665E1F" w:rsidRPr="0062416B" w:rsidRDefault="00665E1F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72161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pict>
          <v:oval id="Овал 4" o:spid="_x0000_s1028" style="position:absolute;left:0;text-align:left;margin-left:42.1pt;margin-top:8.1pt;width:445.35pt;height:401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" fillcolor="#00b050" strokecolor="#243f60 [1604]" strokeweight="2pt"/>
        </w:pict>
      </w: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72161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pict>
          <v:shape id="Трапеция 5" o:spid="_x0000_s1029" style="position:absolute;left:0;text-align:left;margin-left:199.5pt;margin-top:15.25pt;width:152.35pt;height:235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934845,2987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" path="m,2987749l483711,r967423,l1934845,2987749,,2987749xe" fillcolor="#00b050" strokecolor="#243f60 [1604]" strokeweight="2pt">
            <v:path arrowok="t" o:connecttype="custom" o:connectlocs="0,2987749;483711,0;1451134,0;1934845,2987749;0,2987749" o:connectangles="0,0,0,0,0"/>
          </v:shape>
        </w:pict>
      </w: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665E1F" w:rsidRDefault="00665E1F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665E1F" w:rsidRDefault="00665E1F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665E1F" w:rsidRDefault="00665E1F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665E1F" w:rsidRDefault="00665E1F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665E1F" w:rsidRPr="0062416B" w:rsidRDefault="00665E1F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72161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pict>
          <v:oval id="Овал 6" o:spid="_x0000_s1030" style="position:absolute;left:0;text-align:left;margin-left:19.45pt;margin-top:1.35pt;width:456.25pt;height:440.3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" fillcolor="yellow" strokecolor="#243f60 [1604]" strokeweight="2pt"/>
        </w:pict>
      </w: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72161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pict>
          <v:shape id="Трапеция 7" o:spid="_x0000_s1031" style="position:absolute;left:0;text-align:left;margin-left:167.5pt;margin-top:12.65pt;width:159.9pt;height:248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30818,315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" path="m,3158150l507705,,1523114,r507704,3158150l,3158150xe" fillcolor="yellow" strokecolor="#243f60 [1604]" strokeweight="2pt">
            <v:path arrowok="t" o:connecttype="custom" o:connectlocs="0,3158150;507705,0;1523114,0;2030818,3158150;0,3158150" o:connectangles="0,0,0,0,0"/>
          </v:shape>
        </w:pict>
      </w: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65FD5" w:rsidRDefault="00965FD5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65E1F" w:rsidRDefault="00665E1F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65E1F" w:rsidRDefault="00665E1F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65E1F" w:rsidRDefault="00665E1F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65E1F" w:rsidRDefault="00665E1F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65E1F" w:rsidRPr="0062416B" w:rsidRDefault="00665E1F" w:rsidP="0062416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sz w:val="28"/>
          <w:szCs w:val="28"/>
        </w:rPr>
        <w:t>Приложение 3</w:t>
      </w:r>
    </w:p>
    <w:p w:rsidR="00965FD5" w:rsidRPr="0062416B" w:rsidRDefault="00965FD5" w:rsidP="006241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720080" cy="5720080"/>
            <wp:effectExtent l="0" t="0" r="0" b="0"/>
            <wp:docPr id="8" name="Рисунок 8" descr="C:\Users\Татьяна\Desktop\hello_html_m7ab6a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hello_html_m7ab6a2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572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D5" w:rsidRPr="0062416B" w:rsidRDefault="00965FD5" w:rsidP="006241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5E1F" w:rsidRDefault="00665E1F" w:rsidP="006241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5E1F" w:rsidRDefault="00665E1F" w:rsidP="006241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5E1F" w:rsidRPr="0062416B" w:rsidRDefault="00665E1F" w:rsidP="006241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sz w:val="28"/>
          <w:szCs w:val="28"/>
        </w:rPr>
        <w:t>Приложение 4</w:t>
      </w: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16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429989" cy="6166884"/>
            <wp:effectExtent l="0" t="0" r="8890" b="5715"/>
            <wp:docPr id="9" name="Рисунок 9" descr="C:\Users\Татьяна\Desktop\hello_html_47db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hello_html_47db23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230" cy="616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Default="00965FD5" w:rsidP="006241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665E1F" w:rsidRDefault="00665E1F" w:rsidP="006241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45CF" w:rsidRDefault="007145CF" w:rsidP="006241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45CF" w:rsidRDefault="007145CF" w:rsidP="006241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45CF" w:rsidRDefault="007145CF" w:rsidP="006241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45CF" w:rsidRDefault="007145CF" w:rsidP="006241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Pr="0062416B" w:rsidRDefault="00965FD5" w:rsidP="006241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D5" w:rsidRDefault="00665E1F" w:rsidP="006241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используемой литературы</w:t>
      </w:r>
      <w:r w:rsidR="00965FD5" w:rsidRPr="0062416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65E1F" w:rsidRPr="0062416B" w:rsidRDefault="00665E1F" w:rsidP="00624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087" w:rsidRDefault="00965FD5" w:rsidP="00AD1087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087">
        <w:rPr>
          <w:rFonts w:ascii="Times New Roman" w:hAnsi="Times New Roman" w:cs="Times New Roman"/>
          <w:sz w:val="28"/>
          <w:szCs w:val="28"/>
        </w:rPr>
        <w:t>Артёмова Г.Ф. Дети на дороге. – Внешкольник № 11, 2001г., с.14.</w:t>
      </w:r>
    </w:p>
    <w:p w:rsidR="007145CF" w:rsidRPr="007145CF" w:rsidRDefault="007145CF" w:rsidP="00AD1087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5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Беженцев А.А. Безопасность дорожного движения: учебное пособие. М.: Вузовский учебник, 2017. - 272 </w:t>
      </w:r>
      <w:proofErr w:type="gramStart"/>
      <w:r w:rsidRPr="007145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proofErr w:type="gramEnd"/>
    </w:p>
    <w:p w:rsidR="007145CF" w:rsidRDefault="00AD1087" w:rsidP="007145CF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087">
        <w:rPr>
          <w:rFonts w:ascii="Times New Roman" w:hAnsi="Times New Roman" w:cs="Times New Roman"/>
          <w:sz w:val="28"/>
          <w:szCs w:val="28"/>
        </w:rPr>
        <w:t>Воспитание школьников. Теоретический и научно-методический журнал. 2003.</w:t>
      </w:r>
    </w:p>
    <w:p w:rsidR="007145CF" w:rsidRPr="007145CF" w:rsidRDefault="007145CF" w:rsidP="007145CF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45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Громаковский</w:t>
      </w:r>
      <w:proofErr w:type="spellEnd"/>
      <w:r w:rsidRPr="007145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А.А. Правила дорожного движения с изменениями на 2017 с примерами и комментариями. Новая таблица штрафов. М.: </w:t>
      </w:r>
      <w:proofErr w:type="spellStart"/>
      <w:r w:rsidRPr="007145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Эксмо</w:t>
      </w:r>
      <w:proofErr w:type="spellEnd"/>
      <w:r w:rsidRPr="007145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2017. - 208 с.</w:t>
      </w:r>
    </w:p>
    <w:p w:rsidR="00AD1087" w:rsidRPr="00AD1087" w:rsidRDefault="00AD1087" w:rsidP="00AD1087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Добрая дорога детства: интернет портал [Электронный ресурс]. Режим доступа: </w:t>
      </w:r>
      <w:hyperlink r:id="rId16" w:history="1">
        <w:r w:rsidRPr="00AD1087">
          <w:rPr>
            <w:rFonts w:ascii="Times New Roman" w:eastAsia="Times New Roman" w:hAnsi="Times New Roman" w:cs="Times New Roman"/>
            <w:color w:val="008738"/>
            <w:sz w:val="28"/>
            <w:szCs w:val="28"/>
            <w:u w:val="single"/>
            <w:lang w:eastAsia="ru-RU"/>
          </w:rPr>
          <w:t>http://www.dddgazeta.ru/</w:t>
        </w:r>
      </w:hyperlink>
    </w:p>
    <w:p w:rsidR="007145CF" w:rsidRPr="007145CF" w:rsidRDefault="00AD1087" w:rsidP="007145CF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1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Забуслаева</w:t>
      </w:r>
      <w:proofErr w:type="spellEnd"/>
      <w:r w:rsidRPr="00AD1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О.Н., Малкова М.Н., Смолянинова М.О. Использование проектной деятельности в процессе формирования основ культуры безопасности ПДД у детей среднего дошкольного возраста // Образовательная среда сегодня: стратегии развития. 2016. № 1 (5). С. 64-69.</w:t>
      </w:r>
    </w:p>
    <w:p w:rsidR="007145CF" w:rsidRPr="007145CF" w:rsidRDefault="007145CF" w:rsidP="007145CF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5CF">
        <w:rPr>
          <w:rFonts w:ascii="Times New Roman" w:hAnsi="Times New Roman" w:cs="Times New Roman"/>
          <w:color w:val="000000"/>
          <w:sz w:val="28"/>
          <w:szCs w:val="28"/>
        </w:rPr>
        <w:t>Из истории уличного движения. Техника молодежи, №4. 1977.</w:t>
      </w:r>
    </w:p>
    <w:p w:rsidR="00AD1087" w:rsidRPr="00AD1087" w:rsidRDefault="00AD1087" w:rsidP="00AD1087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0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Капустина Е.Г., Лимарева Е.С. Профилактика безопасности дорожного движения как важнейшее условие формирования правовой культуры современного общества // Транспортное право. 2017. № 1. С. 25-2</w:t>
      </w:r>
    </w:p>
    <w:p w:rsidR="00AD1087" w:rsidRPr="00AD1087" w:rsidRDefault="00AD1087" w:rsidP="00AD1087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416B">
        <w:rPr>
          <w:rFonts w:ascii="Times New Roman" w:hAnsi="Times New Roman" w:cs="Times New Roman"/>
          <w:iCs/>
          <w:sz w:val="28"/>
          <w:szCs w:val="28"/>
        </w:rPr>
        <w:t>Краснобаева</w:t>
      </w:r>
      <w:proofErr w:type="spellEnd"/>
      <w:r w:rsidRPr="0062416B">
        <w:rPr>
          <w:rFonts w:ascii="Times New Roman" w:hAnsi="Times New Roman" w:cs="Times New Roman"/>
          <w:iCs/>
          <w:sz w:val="28"/>
          <w:szCs w:val="28"/>
        </w:rPr>
        <w:t xml:space="preserve"> Мария Викторовна, педагог дополнительного образования, Государственное бюджетное образовательное учреждение дополнительного образования детей Дом детского творчества </w:t>
      </w:r>
      <w:proofErr w:type="spellStart"/>
      <w:r w:rsidRPr="0062416B">
        <w:rPr>
          <w:rFonts w:ascii="Times New Roman" w:hAnsi="Times New Roman" w:cs="Times New Roman"/>
          <w:iCs/>
          <w:sz w:val="28"/>
          <w:szCs w:val="28"/>
        </w:rPr>
        <w:t>Кронштадтского</w:t>
      </w:r>
      <w:proofErr w:type="spellEnd"/>
      <w:r w:rsidRPr="0062416B">
        <w:rPr>
          <w:rFonts w:ascii="Times New Roman" w:hAnsi="Times New Roman" w:cs="Times New Roman"/>
          <w:iCs/>
          <w:sz w:val="28"/>
          <w:szCs w:val="28"/>
        </w:rPr>
        <w:t xml:space="preserve"> района Санкт-Петербурга «Град чудес».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16B">
        <w:rPr>
          <w:rFonts w:ascii="Times New Roman" w:hAnsi="Times New Roman" w:cs="Times New Roman"/>
          <w:iCs/>
          <w:sz w:val="28"/>
          <w:szCs w:val="28"/>
        </w:rPr>
        <w:t>Статья размещена в авторской редакции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AD1087" w:rsidRDefault="00965FD5" w:rsidP="0062416B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087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проведению игр на тему безопасности движения. – Л.: Методкабинет Дворца пионеров им. А.Жданова / Управление ГАИ ГУВД </w:t>
      </w:r>
      <w:proofErr w:type="spellStart"/>
      <w:r w:rsidRPr="00AD1087">
        <w:rPr>
          <w:rFonts w:ascii="Times New Roman" w:hAnsi="Times New Roman" w:cs="Times New Roman"/>
          <w:sz w:val="28"/>
          <w:szCs w:val="28"/>
        </w:rPr>
        <w:t>Леноблгорисполкома</w:t>
      </w:r>
      <w:proofErr w:type="spellEnd"/>
      <w:r w:rsidRPr="00AD1087">
        <w:rPr>
          <w:rFonts w:ascii="Times New Roman" w:hAnsi="Times New Roman" w:cs="Times New Roman"/>
          <w:sz w:val="28"/>
          <w:szCs w:val="28"/>
        </w:rPr>
        <w:t>, 1976.</w:t>
      </w:r>
    </w:p>
    <w:p w:rsidR="00965FD5" w:rsidRDefault="00965FD5" w:rsidP="0062416B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087">
        <w:rPr>
          <w:rFonts w:ascii="Times New Roman" w:hAnsi="Times New Roman" w:cs="Times New Roman"/>
          <w:sz w:val="28"/>
          <w:szCs w:val="28"/>
        </w:rPr>
        <w:t>Правила дорожного движения от ГИБДД РФ 2014. Издательство «</w:t>
      </w:r>
      <w:proofErr w:type="spellStart"/>
      <w:r w:rsidRPr="00AD1087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AD1087">
        <w:rPr>
          <w:rFonts w:ascii="Times New Roman" w:hAnsi="Times New Roman" w:cs="Times New Roman"/>
          <w:sz w:val="28"/>
          <w:szCs w:val="28"/>
        </w:rPr>
        <w:t>», 2014.</w:t>
      </w:r>
    </w:p>
    <w:p w:rsidR="007145CF" w:rsidRDefault="00AD1087" w:rsidP="007145CF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16B">
        <w:rPr>
          <w:rFonts w:ascii="Times New Roman" w:hAnsi="Times New Roman" w:cs="Times New Roman"/>
          <w:sz w:val="28"/>
          <w:szCs w:val="28"/>
        </w:rPr>
        <w:t>Помощник юного велосипедиста. Пособие для начинающих велосипедистов с Правилами дорожного движения. Издание второе, исправленное и дополненное. ООО «Издательство «Кедр», 2008».</w:t>
      </w:r>
    </w:p>
    <w:p w:rsidR="007145CF" w:rsidRPr="007145CF" w:rsidRDefault="007145CF" w:rsidP="007145CF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45CF">
        <w:rPr>
          <w:rFonts w:ascii="Times New Roman" w:hAnsi="Times New Roman" w:cs="Times New Roman"/>
          <w:color w:val="000000"/>
          <w:sz w:val="28"/>
          <w:szCs w:val="28"/>
        </w:rPr>
        <w:t>Степаненкова</w:t>
      </w:r>
      <w:proofErr w:type="spellEnd"/>
      <w:r w:rsidRPr="007145CF">
        <w:rPr>
          <w:rFonts w:ascii="Times New Roman" w:hAnsi="Times New Roman" w:cs="Times New Roman"/>
          <w:color w:val="000000"/>
          <w:sz w:val="28"/>
          <w:szCs w:val="28"/>
        </w:rPr>
        <w:t xml:space="preserve"> Э.Я., </w:t>
      </w:r>
      <w:proofErr w:type="spellStart"/>
      <w:r w:rsidRPr="007145CF">
        <w:rPr>
          <w:rFonts w:ascii="Times New Roman" w:hAnsi="Times New Roman" w:cs="Times New Roman"/>
          <w:color w:val="000000"/>
          <w:sz w:val="28"/>
          <w:szCs w:val="28"/>
        </w:rPr>
        <w:t>Филенко</w:t>
      </w:r>
      <w:proofErr w:type="spellEnd"/>
      <w:r w:rsidRPr="007145CF">
        <w:rPr>
          <w:rFonts w:ascii="Times New Roman" w:hAnsi="Times New Roman" w:cs="Times New Roman"/>
          <w:color w:val="000000"/>
          <w:sz w:val="28"/>
          <w:szCs w:val="28"/>
        </w:rPr>
        <w:t xml:space="preserve"> М.Ф. «Школьникам о правилах дорожного движения». М. «Просвещение», 2000.</w:t>
      </w:r>
    </w:p>
    <w:p w:rsidR="00AD1087" w:rsidRDefault="00965FD5" w:rsidP="00665E1F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087">
        <w:rPr>
          <w:rFonts w:ascii="Times New Roman" w:hAnsi="Times New Roman" w:cs="Times New Roman"/>
          <w:sz w:val="28"/>
          <w:szCs w:val="28"/>
        </w:rPr>
        <w:lastRenderedPageBreak/>
        <w:t>Фролов М.П., Спиридонов В.Ф. Безопасность на улицах и дорогах: учебное пособие для 5-6 классов. – М.: ООО «Издательство АСТ — ЛТД», 1997г.</w:t>
      </w:r>
    </w:p>
    <w:p w:rsidR="00AD1087" w:rsidRPr="00AD1087" w:rsidRDefault="00965FD5" w:rsidP="00AD1087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1087">
        <w:rPr>
          <w:rFonts w:ascii="Times New Roman" w:hAnsi="Times New Roman" w:cs="Times New Roman"/>
          <w:iCs/>
          <w:sz w:val="28"/>
          <w:szCs w:val="28"/>
        </w:rPr>
        <w:t>Шарук</w:t>
      </w:r>
      <w:proofErr w:type="spellEnd"/>
      <w:r w:rsidRPr="00AD1087">
        <w:rPr>
          <w:rFonts w:ascii="Times New Roman" w:hAnsi="Times New Roman" w:cs="Times New Roman"/>
          <w:iCs/>
          <w:sz w:val="28"/>
          <w:szCs w:val="28"/>
        </w:rPr>
        <w:t xml:space="preserve"> Ирина </w:t>
      </w:r>
      <w:proofErr w:type="spellStart"/>
      <w:r w:rsidRPr="00AD1087">
        <w:rPr>
          <w:rFonts w:ascii="Times New Roman" w:hAnsi="Times New Roman" w:cs="Times New Roman"/>
          <w:iCs/>
          <w:sz w:val="28"/>
          <w:szCs w:val="28"/>
        </w:rPr>
        <w:t>Айратовна</w:t>
      </w:r>
      <w:proofErr w:type="spellEnd"/>
      <w:r w:rsidRPr="00AD1087">
        <w:rPr>
          <w:rFonts w:ascii="Times New Roman" w:hAnsi="Times New Roman" w:cs="Times New Roman"/>
          <w:iCs/>
          <w:sz w:val="28"/>
          <w:szCs w:val="28"/>
        </w:rPr>
        <w:t xml:space="preserve">, педагог дополнительного образования, Государственное бюджетное образовательное учреждение дополнительного образования детей Дом детского творчества </w:t>
      </w:r>
      <w:proofErr w:type="spellStart"/>
      <w:r w:rsidRPr="00AD1087">
        <w:rPr>
          <w:rFonts w:ascii="Times New Roman" w:hAnsi="Times New Roman" w:cs="Times New Roman"/>
          <w:iCs/>
          <w:sz w:val="28"/>
          <w:szCs w:val="28"/>
        </w:rPr>
        <w:t>Кронштадтского</w:t>
      </w:r>
      <w:proofErr w:type="spellEnd"/>
      <w:r w:rsidRPr="00AD1087">
        <w:rPr>
          <w:rFonts w:ascii="Times New Roman" w:hAnsi="Times New Roman" w:cs="Times New Roman"/>
          <w:iCs/>
          <w:sz w:val="28"/>
          <w:szCs w:val="28"/>
        </w:rPr>
        <w:t xml:space="preserve"> район</w:t>
      </w:r>
      <w:r w:rsidR="00AD1087">
        <w:rPr>
          <w:rFonts w:ascii="Times New Roman" w:hAnsi="Times New Roman" w:cs="Times New Roman"/>
          <w:iCs/>
          <w:sz w:val="28"/>
          <w:szCs w:val="28"/>
        </w:rPr>
        <w:t>а Санкт-Петербурга «Град чудес».</w:t>
      </w:r>
    </w:p>
    <w:p w:rsidR="00AD1087" w:rsidRPr="00AD1087" w:rsidRDefault="00AD1087" w:rsidP="00AD1087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1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Громаковский</w:t>
      </w:r>
      <w:proofErr w:type="spellEnd"/>
      <w:r w:rsidRPr="00AD1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А.А. Правила дорожного движения с изменениями на 2017 с примерами и комментариями. Новая таблица штрафов. М.: </w:t>
      </w:r>
      <w:proofErr w:type="spellStart"/>
      <w:r w:rsidRPr="00AD1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Эксмо</w:t>
      </w:r>
      <w:proofErr w:type="spellEnd"/>
      <w:r w:rsidRPr="00AD1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2017. - 208 с.</w:t>
      </w:r>
    </w:p>
    <w:p w:rsidR="00965FD5" w:rsidRPr="00A7032F" w:rsidRDefault="00965FD5" w:rsidP="00A7032F">
      <w:pPr>
        <w:pStyle w:val="aa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AD1087">
        <w:rPr>
          <w:rFonts w:ascii="Times New Roman" w:hAnsi="Times New Roman" w:cs="Times New Roman"/>
          <w:sz w:val="28"/>
          <w:szCs w:val="28"/>
        </w:rPr>
        <w:br/>
      </w:r>
    </w:p>
    <w:p w:rsidR="00965FD5" w:rsidRDefault="00965FD5" w:rsidP="00965FD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65FD5" w:rsidRDefault="00965FD5" w:rsidP="00965FD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65FD5" w:rsidRDefault="00965FD5" w:rsidP="00965FD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65FD5" w:rsidRDefault="00965FD5" w:rsidP="00965FD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65FD5" w:rsidRDefault="00965FD5" w:rsidP="00965FD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3006A" w:rsidRPr="00965FD5" w:rsidRDefault="00B3006A" w:rsidP="00B3006A">
      <w:pPr>
        <w:spacing w:line="240" w:lineRule="auto"/>
        <w:rPr>
          <w:sz w:val="28"/>
          <w:szCs w:val="28"/>
        </w:rPr>
      </w:pPr>
    </w:p>
    <w:sectPr w:rsidR="00B3006A" w:rsidRPr="00965FD5" w:rsidSect="00B3006A">
      <w:footerReference w:type="default" r:id="rId17"/>
      <w:pgSz w:w="11906" w:h="16838"/>
      <w:pgMar w:top="1134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numberInDash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695" w:rsidRDefault="00700695" w:rsidP="001F4F43">
      <w:pPr>
        <w:spacing w:after="0" w:line="240" w:lineRule="auto"/>
      </w:pPr>
      <w:r>
        <w:separator/>
      </w:r>
    </w:p>
  </w:endnote>
  <w:endnote w:type="continuationSeparator" w:id="0">
    <w:p w:rsidR="00700695" w:rsidRDefault="00700695" w:rsidP="001F4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5083"/>
      <w:docPartObj>
        <w:docPartGallery w:val="Page Numbers (Bottom of Page)"/>
        <w:docPartUnique/>
      </w:docPartObj>
    </w:sdtPr>
    <w:sdtContent>
      <w:p w:rsidR="00B3006A" w:rsidRDefault="00721615">
        <w:pPr>
          <w:pStyle w:val="a7"/>
          <w:jc w:val="center"/>
        </w:pPr>
        <w:fldSimple w:instr=" PAGE   \* MERGEFORMAT ">
          <w:r w:rsidR="000E3205">
            <w:rPr>
              <w:noProof/>
            </w:rPr>
            <w:t>- 14 -</w:t>
          </w:r>
        </w:fldSimple>
      </w:p>
    </w:sdtContent>
  </w:sdt>
  <w:p w:rsidR="00B3006A" w:rsidRDefault="00B3006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695" w:rsidRDefault="00700695" w:rsidP="001F4F43">
      <w:pPr>
        <w:spacing w:after="0" w:line="240" w:lineRule="auto"/>
      </w:pPr>
      <w:r>
        <w:separator/>
      </w:r>
    </w:p>
  </w:footnote>
  <w:footnote w:type="continuationSeparator" w:id="0">
    <w:p w:rsidR="00700695" w:rsidRDefault="00700695" w:rsidP="001F4F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40E36"/>
    <w:multiLevelType w:val="multilevel"/>
    <w:tmpl w:val="D46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963D8"/>
    <w:multiLevelType w:val="multilevel"/>
    <w:tmpl w:val="440E4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F64911"/>
    <w:multiLevelType w:val="multilevel"/>
    <w:tmpl w:val="6E10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77D3D"/>
    <w:multiLevelType w:val="multilevel"/>
    <w:tmpl w:val="BB3C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9E7501"/>
    <w:multiLevelType w:val="multilevel"/>
    <w:tmpl w:val="0EF8B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917FF8"/>
    <w:multiLevelType w:val="multilevel"/>
    <w:tmpl w:val="1C50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A15250"/>
    <w:multiLevelType w:val="multilevel"/>
    <w:tmpl w:val="0BAA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EB5E4E"/>
    <w:multiLevelType w:val="multilevel"/>
    <w:tmpl w:val="57105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455696"/>
    <w:multiLevelType w:val="multilevel"/>
    <w:tmpl w:val="E7BA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F10B7B"/>
    <w:multiLevelType w:val="multilevel"/>
    <w:tmpl w:val="5BF2E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6A4212"/>
    <w:multiLevelType w:val="multilevel"/>
    <w:tmpl w:val="D50A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0"/>
  </w:num>
  <w:num w:numId="5">
    <w:abstractNumId w:val="6"/>
  </w:num>
  <w:num w:numId="6">
    <w:abstractNumId w:val="8"/>
  </w:num>
  <w:num w:numId="7">
    <w:abstractNumId w:val="7"/>
  </w:num>
  <w:num w:numId="8">
    <w:abstractNumId w:val="9"/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1F4F43"/>
    <w:rsid w:val="000154AD"/>
    <w:rsid w:val="000E3205"/>
    <w:rsid w:val="001F4F43"/>
    <w:rsid w:val="002203B5"/>
    <w:rsid w:val="002C5CA3"/>
    <w:rsid w:val="00323A8C"/>
    <w:rsid w:val="003C7B8B"/>
    <w:rsid w:val="003D59EC"/>
    <w:rsid w:val="00411821"/>
    <w:rsid w:val="00417648"/>
    <w:rsid w:val="00497FA5"/>
    <w:rsid w:val="005A292D"/>
    <w:rsid w:val="005C183F"/>
    <w:rsid w:val="0062416B"/>
    <w:rsid w:val="00665E1F"/>
    <w:rsid w:val="00675B1B"/>
    <w:rsid w:val="006812BE"/>
    <w:rsid w:val="006E52E8"/>
    <w:rsid w:val="00700695"/>
    <w:rsid w:val="007145CF"/>
    <w:rsid w:val="00721615"/>
    <w:rsid w:val="007C125F"/>
    <w:rsid w:val="007D666C"/>
    <w:rsid w:val="007F714D"/>
    <w:rsid w:val="00887FC2"/>
    <w:rsid w:val="008E694E"/>
    <w:rsid w:val="00965FD5"/>
    <w:rsid w:val="009A29F7"/>
    <w:rsid w:val="009A4110"/>
    <w:rsid w:val="00A7032F"/>
    <w:rsid w:val="00AD1087"/>
    <w:rsid w:val="00B3006A"/>
    <w:rsid w:val="00B40C4B"/>
    <w:rsid w:val="00D72EF6"/>
    <w:rsid w:val="00F50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43"/>
  </w:style>
  <w:style w:type="paragraph" w:styleId="4">
    <w:name w:val="heading 4"/>
    <w:basedOn w:val="a"/>
    <w:link w:val="40"/>
    <w:uiPriority w:val="9"/>
    <w:qFormat/>
    <w:rsid w:val="007D66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F4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4F43"/>
  </w:style>
  <w:style w:type="paragraph" w:styleId="a7">
    <w:name w:val="footer"/>
    <w:basedOn w:val="a"/>
    <w:link w:val="a8"/>
    <w:uiPriority w:val="99"/>
    <w:unhideWhenUsed/>
    <w:rsid w:val="001F4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4F43"/>
  </w:style>
  <w:style w:type="paragraph" w:styleId="a9">
    <w:name w:val="Normal (Web)"/>
    <w:basedOn w:val="a"/>
    <w:uiPriority w:val="99"/>
    <w:unhideWhenUsed/>
    <w:rsid w:val="002C5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65FD5"/>
    <w:pPr>
      <w:ind w:left="720"/>
      <w:contextualSpacing/>
    </w:pPr>
  </w:style>
  <w:style w:type="table" w:styleId="ab">
    <w:name w:val="Table Grid"/>
    <w:basedOn w:val="a1"/>
    <w:uiPriority w:val="59"/>
    <w:rsid w:val="00965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7D666C"/>
    <w:rPr>
      <w:b/>
      <w:bCs/>
    </w:rPr>
  </w:style>
  <w:style w:type="character" w:styleId="ad">
    <w:name w:val="Emphasis"/>
    <w:basedOn w:val="a0"/>
    <w:uiPriority w:val="20"/>
    <w:qFormat/>
    <w:rsid w:val="007D666C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7D66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AD10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www.dddgazeta.ru/&amp;sa=D&amp;ust=1521900603224000&amp;usg=AFQjCNFIK7qCChG3IZCoZKMDyt8B04Ub2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EAF22-BD28-4B97-84F6-E399D812A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3156</Words>
  <Characters>17991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11</cp:revision>
  <dcterms:created xsi:type="dcterms:W3CDTF">2023-02-28T05:59:00Z</dcterms:created>
  <dcterms:modified xsi:type="dcterms:W3CDTF">2023-03-09T06:29:00Z</dcterms:modified>
</cp:coreProperties>
</file>